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"/>
        <w:gridCol w:w="108"/>
        <w:gridCol w:w="4390"/>
        <w:gridCol w:w="284"/>
        <w:gridCol w:w="1842"/>
        <w:gridCol w:w="1417"/>
        <w:gridCol w:w="1711"/>
      </w:tblGrid>
      <w:tr w:rsidR="002F77EF" w14:paraId="24847BC4" w14:textId="77777777" w:rsidTr="002F77EF">
        <w:trPr>
          <w:gridAfter w:val="1"/>
          <w:wAfter w:w="1711" w:type="dxa"/>
          <w:trHeight w:val="254"/>
        </w:trPr>
        <w:tc>
          <w:tcPr>
            <w:tcW w:w="10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93E474" w14:textId="77777777" w:rsidR="002F77EF" w:rsidRDefault="002F77EF">
            <w:pPr>
              <w:spacing w:line="256" w:lineRule="auto"/>
              <w:jc w:val="right"/>
              <w:rPr>
                <w:rFonts w:ascii="Lucida Handwriting" w:hAnsi="Lucida Handwriting"/>
                <w:sz w:val="28"/>
                <w:szCs w:val="28"/>
                <w:lang w:eastAsia="en-US"/>
              </w:rPr>
            </w:pPr>
          </w:p>
          <w:p w14:paraId="55B007E3" w14:textId="77777777" w:rsidR="002F77EF" w:rsidRDefault="002F77EF">
            <w:pPr>
              <w:spacing w:line="256" w:lineRule="auto"/>
              <w:rPr>
                <w:rFonts w:ascii="Comic Sans MS" w:hAnsi="Comic Sans MS"/>
                <w:color w:val="000080"/>
                <w:lang w:eastAsia="en-US"/>
              </w:rPr>
            </w:pPr>
            <w:r>
              <w:rPr>
                <w:rFonts w:ascii="Arial" w:hAnsi="Arial" w:cs="Arial"/>
                <w:noProof/>
                <w:color w:val="0000FF"/>
                <w:sz w:val="20"/>
                <w:szCs w:val="20"/>
              </w:rPr>
              <w:drawing>
                <wp:inline distT="0" distB="0" distL="0" distR="0" wp14:anchorId="6C3E0002" wp14:editId="7B7ACC75">
                  <wp:extent cx="492125" cy="407670"/>
                  <wp:effectExtent l="0" t="0" r="3175" b="0"/>
                  <wp:docPr id="1" name="Immagine 1" descr="http://www.google.it/images?q=tbn:z4E5uuDenmSJgM::www.292.it/stemma-repubblica-italiana/img/stemma_repubblica_italiana_colori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google.it/images?q=tbn:z4E5uuDenmSJgM::www.292.it/stemma-repubblica-italiana/img/stemma_repubblica_italiana_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2B6FD2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21"/>
                <w:szCs w:val="21"/>
                <w:lang w:eastAsia="en-US"/>
              </w:rPr>
            </w:pPr>
            <w:r>
              <w:rPr>
                <w:rFonts w:ascii="Book Antiqua" w:hAnsi="Book Antiqua"/>
                <w:color w:val="000080"/>
                <w:sz w:val="21"/>
                <w:szCs w:val="21"/>
                <w:lang w:eastAsia="en-US"/>
              </w:rPr>
              <w:t>ISTITUTO D’ISTRUZIONE SUPERIORE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6DBBC1" w14:textId="77777777" w:rsidR="002F77EF" w:rsidRDefault="002F77EF">
            <w:pPr>
              <w:spacing w:line="256" w:lineRule="auto"/>
              <w:jc w:val="center"/>
              <w:rPr>
                <w:rFonts w:ascii="Comic Sans MS" w:hAnsi="Comic Sans MS"/>
                <w:color w:val="000080"/>
                <w:lang w:eastAsia="en-US"/>
              </w:rPr>
            </w:pP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8CD9B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Sede: Via D’Annunzio n. 25</w:t>
            </w:r>
          </w:p>
        </w:tc>
      </w:tr>
      <w:tr w:rsidR="002F77EF" w14:paraId="7CE1E6E3" w14:textId="77777777" w:rsidTr="002F77EF">
        <w:trPr>
          <w:gridAfter w:val="1"/>
          <w:wAfter w:w="1711" w:type="dxa"/>
        </w:trPr>
        <w:tc>
          <w:tcPr>
            <w:tcW w:w="3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CDA7C" w14:textId="77777777" w:rsidR="002F77EF" w:rsidRDefault="002F77EF">
            <w:pPr>
              <w:spacing w:line="256" w:lineRule="auto"/>
              <w:rPr>
                <w:rFonts w:ascii="Comic Sans MS" w:hAnsi="Comic Sans MS"/>
                <w:color w:val="000080"/>
                <w:lang w:eastAsia="en-US"/>
              </w:rPr>
            </w:pPr>
          </w:p>
        </w:tc>
        <w:tc>
          <w:tcPr>
            <w:tcW w:w="4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67713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b/>
                <w:color w:val="000080"/>
                <w:sz w:val="23"/>
                <w:szCs w:val="23"/>
                <w:lang w:eastAsia="en-US"/>
              </w:rPr>
            </w:pPr>
            <w:r>
              <w:rPr>
                <w:rFonts w:ascii="Book Antiqua" w:hAnsi="Book Antiqua"/>
                <w:b/>
                <w:color w:val="000080"/>
                <w:sz w:val="21"/>
                <w:szCs w:val="21"/>
                <w:lang w:eastAsia="en-US"/>
              </w:rPr>
              <w:t xml:space="preserve"> </w:t>
            </w:r>
            <w:r>
              <w:rPr>
                <w:rFonts w:ascii="Book Antiqua" w:hAnsi="Book Antiqua"/>
                <w:b/>
                <w:color w:val="000080"/>
                <w:sz w:val="23"/>
                <w:szCs w:val="23"/>
                <w:lang w:eastAsia="en-US"/>
              </w:rPr>
              <w:t>“MARCO POLLIONE VITRUVIO”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32FE4D" w14:textId="77777777" w:rsidR="002F77EF" w:rsidRDefault="002F77EF">
            <w:pPr>
              <w:spacing w:line="256" w:lineRule="auto"/>
              <w:jc w:val="center"/>
              <w:rPr>
                <w:rFonts w:ascii="Comic Sans MS" w:hAnsi="Comic Sans MS"/>
                <w:color w:val="000080"/>
                <w:lang w:eastAsia="en-US"/>
              </w:rPr>
            </w:pP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2A71E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val="en-GB"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val="en-GB" w:eastAsia="en-US"/>
              </w:rPr>
              <w:t xml:space="preserve">80053 </w:t>
            </w:r>
            <w:smartTag w:uri="urn:schemas-microsoft-com:office:smarttags" w:element="City">
              <w:smartTag w:uri="urn:schemas-microsoft-com:office:smarttags" w:element="place">
                <w:r>
                  <w:rPr>
                    <w:rFonts w:ascii="Book Antiqua" w:hAnsi="Book Antiqua"/>
                    <w:color w:val="000080"/>
                    <w:sz w:val="18"/>
                    <w:szCs w:val="18"/>
                    <w:lang w:val="en-GB" w:eastAsia="en-US"/>
                  </w:rPr>
                  <w:t>Castellammare di Stabia</w:t>
                </w:r>
              </w:smartTag>
            </w:smartTag>
            <w:r>
              <w:rPr>
                <w:rFonts w:ascii="Book Antiqua" w:hAnsi="Book Antiqua"/>
                <w:color w:val="000080"/>
                <w:sz w:val="18"/>
                <w:szCs w:val="18"/>
                <w:lang w:val="en-GB" w:eastAsia="en-US"/>
              </w:rPr>
              <w:t xml:space="preserve"> (NA)</w:t>
            </w:r>
          </w:p>
        </w:tc>
      </w:tr>
      <w:tr w:rsidR="002F77EF" w14:paraId="08DCF74B" w14:textId="77777777" w:rsidTr="002F77EF">
        <w:tc>
          <w:tcPr>
            <w:tcW w:w="5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638D20" w14:textId="77777777" w:rsidR="002F77EF" w:rsidRDefault="002F77EF">
            <w:pPr>
              <w:pStyle w:val="Didascalia"/>
              <w:spacing w:line="256" w:lineRule="auto"/>
              <w:jc w:val="center"/>
              <w:rPr>
                <w:rFonts w:ascii="Book Antiqua" w:hAnsi="Book Antiqua" w:cs="Arial"/>
                <w:b w:val="0"/>
                <w:bCs/>
                <w:color w:val="000080"/>
                <w:sz w:val="18"/>
                <w:szCs w:val="18"/>
                <w:lang w:val="en-GB" w:eastAsia="en-US"/>
              </w:rPr>
            </w:pPr>
            <w:r>
              <w:rPr>
                <w:rFonts w:ascii="Book Antiqua" w:hAnsi="Book Antiqua"/>
                <w:b w:val="0"/>
                <w:color w:val="000080"/>
                <w:sz w:val="16"/>
                <w:szCs w:val="16"/>
                <w:lang w:val="en-GB" w:eastAsia="en-US"/>
              </w:rPr>
              <w:t xml:space="preserve">                 </w:t>
            </w:r>
            <w:r>
              <w:rPr>
                <w:rFonts w:ascii="Book Antiqua" w:hAnsi="Book Antiqua"/>
                <w:b w:val="0"/>
                <w:color w:val="000080"/>
                <w:sz w:val="18"/>
                <w:szCs w:val="18"/>
                <w:lang w:val="en-GB" w:eastAsia="en-US"/>
              </w:rPr>
              <w:t>C.F. 90044710631- E-MAIL:NAIS00900G@istruzione.it</w:t>
            </w:r>
          </w:p>
          <w:p w14:paraId="6329C570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  <w:lang w:val="en-GB" w:eastAsia="en-US"/>
              </w:rPr>
              <w:t xml:space="preserve">               </w:t>
            </w: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Casella P.E.C. nais00900G@pec.istruzione.it</w:t>
            </w:r>
          </w:p>
        </w:tc>
        <w:tc>
          <w:tcPr>
            <w:tcW w:w="4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883819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20"/>
                <w:szCs w:val="20"/>
                <w:lang w:eastAsia="en-US"/>
              </w:rPr>
            </w:pPr>
            <w:r>
              <w:rPr>
                <w:rFonts w:ascii="Book Antiqua" w:hAnsi="Book Antiqua"/>
                <w:color w:val="000080"/>
                <w:sz w:val="20"/>
                <w:szCs w:val="20"/>
                <w:lang w:eastAsia="en-US"/>
              </w:rPr>
              <w:t xml:space="preserve">Fax </w:t>
            </w:r>
            <w:r>
              <w:rPr>
                <w:rFonts w:ascii="Book Antiqua" w:hAnsi="Book Antiqua"/>
                <w:color w:val="000080"/>
                <w:sz w:val="20"/>
                <w:szCs w:val="20"/>
                <w:u w:val="single"/>
                <w:lang w:eastAsia="en-US"/>
              </w:rPr>
              <w:t>081/872.51.05</w:t>
            </w:r>
          </w:p>
        </w:tc>
      </w:tr>
      <w:tr w:rsidR="002F77EF" w14:paraId="5990F172" w14:textId="77777777" w:rsidTr="002F77EF">
        <w:tc>
          <w:tcPr>
            <w:tcW w:w="5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07B46A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8"/>
                <w:szCs w:val="18"/>
                <w:u w:val="single"/>
                <w:lang w:eastAsia="en-US"/>
              </w:rPr>
            </w:pPr>
            <w:r>
              <w:rPr>
                <w:rFonts w:ascii="Comic Sans MS" w:hAnsi="Comic Sans MS"/>
                <w:color w:val="000080"/>
                <w:sz w:val="16"/>
                <w:szCs w:val="16"/>
                <w:lang w:eastAsia="en-US"/>
              </w:rPr>
              <w:t xml:space="preserve">                  </w:t>
            </w:r>
            <w:r>
              <w:rPr>
                <w:rFonts w:ascii="Book Antiqua" w:hAnsi="Book Antiqua"/>
                <w:color w:val="000080"/>
                <w:sz w:val="18"/>
                <w:szCs w:val="18"/>
                <w:u w:val="single"/>
                <w:lang w:eastAsia="en-US"/>
              </w:rPr>
              <w:t>80053 CASTELLAMMARE DI STABIA (NA)</w:t>
            </w:r>
          </w:p>
        </w:tc>
        <w:tc>
          <w:tcPr>
            <w:tcW w:w="49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A11AE0" w14:textId="77777777" w:rsidR="002F77EF" w:rsidRDefault="002F77EF">
            <w:pPr>
              <w:spacing w:line="256" w:lineRule="auto"/>
              <w:rPr>
                <w:rFonts w:ascii="Cambria" w:hAnsi="Cambria"/>
                <w:color w:val="000000"/>
                <w:sz w:val="18"/>
                <w:szCs w:val="18"/>
                <w:u w:val="single"/>
                <w:lang w:eastAsia="en-US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  <w:u w:val="single"/>
                <w:lang w:eastAsia="en-US"/>
              </w:rPr>
              <w:t>CENTRALINO</w:t>
            </w:r>
            <w:r>
              <w:rPr>
                <w:rFonts w:ascii="Cambria" w:hAnsi="Cambria"/>
                <w:color w:val="000000"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 xml:space="preserve">Tel. e </w:t>
            </w:r>
            <w:proofErr w:type="gramStart"/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 xml:space="preserve">Fax  </w:t>
            </w:r>
            <w:r>
              <w:rPr>
                <w:rFonts w:ascii="Book Antiqua" w:hAnsi="Book Antiqua"/>
                <w:color w:val="000080"/>
                <w:sz w:val="18"/>
                <w:szCs w:val="18"/>
                <w:u w:val="single"/>
                <w:lang w:eastAsia="en-US"/>
              </w:rPr>
              <w:t>081</w:t>
            </w:r>
            <w:proofErr w:type="gramEnd"/>
            <w:r>
              <w:rPr>
                <w:rFonts w:ascii="Book Antiqua" w:hAnsi="Book Antiqua"/>
                <w:color w:val="000080"/>
                <w:sz w:val="18"/>
                <w:szCs w:val="18"/>
                <w:u w:val="single"/>
                <w:lang w:eastAsia="en-US"/>
              </w:rPr>
              <w:t>/871.46.42</w:t>
            </w: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2F77EF" w14:paraId="5929B5A9" w14:textId="77777777" w:rsidTr="002F77EF">
        <w:tc>
          <w:tcPr>
            <w:tcW w:w="5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8B75BC" w14:textId="77777777" w:rsidR="002F77EF" w:rsidRDefault="002F77EF">
            <w:pPr>
              <w:spacing w:line="256" w:lineRule="auto"/>
              <w:rPr>
                <w:rFonts w:ascii="Book Antiqua" w:hAnsi="Book Antiqua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Book Antiqua" w:hAnsi="Book Antiqua"/>
                <w:color w:val="000080"/>
                <w:sz w:val="20"/>
                <w:szCs w:val="20"/>
                <w:lang w:eastAsia="en-US"/>
              </w:rPr>
              <w:t>SITO:</w:t>
            </w:r>
            <w:r>
              <w:rPr>
                <w:rFonts w:ascii="Book Antiqua" w:hAnsi="Book Antiqua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ascii="Book Antiqua" w:hAnsi="Book Antiqua"/>
                <w:color w:val="000080"/>
                <w:sz w:val="20"/>
                <w:szCs w:val="20"/>
                <w:lang w:eastAsia="en-US"/>
              </w:rPr>
              <w:t>www.istitutovitruvio.edu.it</w:t>
            </w:r>
            <w:proofErr w:type="gram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30868A" w14:textId="77777777" w:rsidR="002F77EF" w:rsidRDefault="002F77EF">
            <w:pPr>
              <w:spacing w:line="256" w:lineRule="auto"/>
              <w:jc w:val="center"/>
              <w:rPr>
                <w:rFonts w:ascii="Comic Sans MS" w:hAnsi="Comic Sans MS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61C6C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3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9D2F3A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</w:p>
        </w:tc>
      </w:tr>
      <w:tr w:rsidR="002F77EF" w14:paraId="7C1EAD27" w14:textId="77777777" w:rsidTr="002F77EF">
        <w:tc>
          <w:tcPr>
            <w:tcW w:w="107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2AFC52" w14:textId="77777777" w:rsidR="002F77EF" w:rsidRDefault="002F77EF">
            <w:pPr>
              <w:spacing w:line="256" w:lineRule="auto"/>
              <w:rPr>
                <w:rFonts w:ascii="Comic Sans MS" w:hAnsi="Comic Sans MS"/>
                <w:color w:val="000080"/>
                <w:sz w:val="4"/>
                <w:szCs w:val="4"/>
                <w:lang w:eastAsia="en-US"/>
              </w:rPr>
            </w:pPr>
          </w:p>
        </w:tc>
      </w:tr>
      <w:tr w:rsidR="002F77EF" w14:paraId="1CDBFAED" w14:textId="77777777" w:rsidTr="002F77EF">
        <w:trPr>
          <w:gridAfter w:val="1"/>
          <w:wAfter w:w="1711" w:type="dxa"/>
        </w:trPr>
        <w:tc>
          <w:tcPr>
            <w:tcW w:w="57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E5A96E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DIRIGENTE SCOLASTICO: ANGELA CIOFFI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A1A8F7" w14:textId="77777777" w:rsidR="002F77EF" w:rsidRDefault="002F77EF">
            <w:pPr>
              <w:spacing w:line="256" w:lineRule="auto"/>
              <w:jc w:val="center"/>
              <w:rPr>
                <w:rFonts w:ascii="Book Antiqua" w:hAnsi="Book Antiqua" w:cs="Arial"/>
                <w:b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 w:cs="Arial"/>
                <w:b/>
                <w:color w:val="000080"/>
                <w:sz w:val="17"/>
                <w:szCs w:val="17"/>
                <w:lang w:eastAsia="en-US"/>
              </w:rPr>
              <w:t>CODICI MECCANOGRAFICI</w:t>
            </w:r>
          </w:p>
        </w:tc>
      </w:tr>
      <w:tr w:rsidR="002F77EF" w14:paraId="35883D0F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61EDA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4A7959" w14:textId="77777777" w:rsidR="002F77EF" w:rsidRDefault="002F77EF">
            <w:pPr>
              <w:spacing w:line="256" w:lineRule="auto"/>
              <w:jc w:val="right"/>
              <w:rPr>
                <w:rFonts w:ascii="Comic Sans MS" w:hAnsi="Comic Sans MS"/>
                <w:color w:val="000080"/>
                <w:sz w:val="16"/>
                <w:szCs w:val="16"/>
                <w:lang w:eastAsia="en-US"/>
              </w:rPr>
            </w:pPr>
            <w:r>
              <w:rPr>
                <w:rFonts w:ascii="Book Antiqua" w:hAnsi="Book Antiqua" w:cs="Arial"/>
                <w:b/>
                <w:color w:val="000080"/>
                <w:sz w:val="17"/>
                <w:szCs w:val="17"/>
                <w:lang w:eastAsia="en-US"/>
              </w:rPr>
              <w:t>CODICE ISTITUTO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1E113D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lang w:eastAsia="en-US"/>
              </w:rPr>
            </w:pPr>
            <w:r>
              <w:rPr>
                <w:rFonts w:ascii="Book Antiqua" w:hAnsi="Book Antiqua"/>
                <w:b/>
                <w:color w:val="000080"/>
                <w:lang w:eastAsia="en-US"/>
              </w:rPr>
              <w:t>NAIS 00900 G</w:t>
            </w:r>
          </w:p>
        </w:tc>
      </w:tr>
      <w:tr w:rsidR="002F77EF" w14:paraId="3B3729A0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9B3181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  <w:r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  <w:t>INDIRIZZI</w:t>
            </w: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C6FF86" w14:textId="77777777" w:rsidR="002F77EF" w:rsidRDefault="002F77EF">
            <w:pPr>
              <w:spacing w:line="256" w:lineRule="auto"/>
              <w:rPr>
                <w:rFonts w:ascii="Comic Sans MS" w:hAnsi="Comic Sans MS"/>
                <w:color w:val="000080"/>
                <w:sz w:val="16"/>
                <w:szCs w:val="16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►Tecnico: Costruzioni, Ambiente e Territorio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459377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 xml:space="preserve"> NATD 00901 T           </w:t>
            </w:r>
          </w:p>
        </w:tc>
      </w:tr>
      <w:tr w:rsidR="002F77EF" w14:paraId="5F6A24B3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44C075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982078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►Tecnico: Agraria, Agroalimentare e Agroindustria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227EDF" w14:textId="77777777" w:rsidR="002F77EF" w:rsidRDefault="002F77E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>NATD 00901 T</w:t>
            </w:r>
          </w:p>
        </w:tc>
      </w:tr>
      <w:tr w:rsidR="002F77EF" w14:paraId="57471EFA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ED241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A4B852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►Tecnico: Turismo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3FD7D0" w14:textId="77777777" w:rsidR="002F77EF" w:rsidRDefault="002F77EF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>NATD 00901 T</w:t>
            </w:r>
          </w:p>
        </w:tc>
      </w:tr>
      <w:tr w:rsidR="002F77EF" w14:paraId="5B4483D8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C4F0C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F16902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►Professionale: Servizi Commerciali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564FEA" w14:textId="77777777" w:rsidR="002F77EF" w:rsidRDefault="002F77EF">
            <w:pPr>
              <w:spacing w:line="256" w:lineRule="auto"/>
              <w:jc w:val="center"/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>NARC 00901 E</w:t>
            </w:r>
          </w:p>
        </w:tc>
      </w:tr>
      <w:tr w:rsidR="002F77EF" w14:paraId="427D4E8F" w14:textId="77777777" w:rsidTr="002F77EF">
        <w:trPr>
          <w:gridAfter w:val="1"/>
          <w:wAfter w:w="1711" w:type="dxa"/>
        </w:trPr>
        <w:tc>
          <w:tcPr>
            <w:tcW w:w="1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2EC61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4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B32932" w14:textId="77777777" w:rsidR="002F77EF" w:rsidRDefault="00A639EA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►Professionale: agraria S. A. A</w:t>
            </w:r>
            <w:r w:rsidR="00BB236C"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bate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4022A2" w14:textId="77777777" w:rsidR="002F77EF" w:rsidRDefault="00BB236C" w:rsidP="00BB236C">
            <w:pPr>
              <w:spacing w:line="256" w:lineRule="auto"/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 xml:space="preserve">                       NARI 009017</w:t>
            </w:r>
          </w:p>
        </w:tc>
      </w:tr>
      <w:tr w:rsidR="002F77EF" w14:paraId="53A976EB" w14:textId="77777777" w:rsidTr="002F77EF">
        <w:trPr>
          <w:gridAfter w:val="1"/>
          <w:wAfter w:w="1711" w:type="dxa"/>
          <w:trHeight w:val="288"/>
        </w:trPr>
        <w:tc>
          <w:tcPr>
            <w:tcW w:w="1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C3B9625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79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FBED3E" w14:textId="77777777" w:rsidR="002F77EF" w:rsidRDefault="00BB236C">
            <w:pPr>
              <w:spacing w:line="256" w:lineRule="auto"/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► Serale: Servizi Commerciali-C.A.T.-</w:t>
            </w:r>
            <w:proofErr w:type="spellStart"/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Tec.Tur</w:t>
            </w:r>
            <w:proofErr w:type="spellEnd"/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 xml:space="preserve"> -Agraria</w:t>
            </w:r>
            <w:r w:rsidR="002F77EF"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 xml:space="preserve">            </w:t>
            </w:r>
            <w:r>
              <w:rPr>
                <w:rFonts w:ascii="Book Antiqua" w:hAnsi="Book Antiqua"/>
                <w:color w:val="000080"/>
                <w:sz w:val="17"/>
                <w:szCs w:val="17"/>
                <w:lang w:eastAsia="en-US"/>
              </w:rPr>
              <w:t xml:space="preserve">                  NATD009506</w:t>
            </w:r>
          </w:p>
          <w:p w14:paraId="7FC961A0" w14:textId="77777777" w:rsidR="002F77EF" w:rsidRDefault="002F77EF">
            <w:pPr>
              <w:spacing w:line="256" w:lineRule="auto"/>
              <w:rPr>
                <w:rFonts w:ascii="Book Antiqua" w:hAnsi="Book Antiqua"/>
                <w:color w:val="000080"/>
                <w:sz w:val="16"/>
                <w:szCs w:val="16"/>
                <w:lang w:eastAsia="en-US"/>
              </w:rPr>
            </w:pPr>
          </w:p>
          <w:p w14:paraId="6BB32BF0" w14:textId="77777777" w:rsidR="002F77EF" w:rsidRDefault="002F77EF">
            <w:pPr>
              <w:spacing w:line="256" w:lineRule="auto"/>
              <w:jc w:val="center"/>
              <w:rPr>
                <w:rFonts w:ascii="Comic Sans MS" w:hAnsi="Comic Sans MS"/>
                <w:b/>
                <w:color w:val="000080"/>
                <w:sz w:val="16"/>
                <w:szCs w:val="16"/>
                <w:lang w:eastAsia="en-US"/>
              </w:rPr>
            </w:pPr>
            <w:r>
              <w:rPr>
                <w:rFonts w:ascii="Book Antiqua" w:hAnsi="Book Antiqua"/>
                <w:color w:val="000080"/>
                <w:sz w:val="18"/>
                <w:szCs w:val="18"/>
                <w:lang w:eastAsia="en-US"/>
              </w:rPr>
              <w:t>AMBITO SCOLASTICO TERRITORIALE  022</w:t>
            </w:r>
          </w:p>
        </w:tc>
      </w:tr>
    </w:tbl>
    <w:tbl>
      <w:tblPr>
        <w:tblpPr w:leftFromText="141" w:rightFromText="141" w:vertAnchor="text" w:horzAnchor="margin" w:tblpY="1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5066"/>
      </w:tblGrid>
      <w:tr w:rsidR="00AB0898" w14:paraId="771C9B2E" w14:textId="77777777" w:rsidTr="00AB0898">
        <w:trPr>
          <w:trHeight w:val="216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0265" w14:textId="77777777" w:rsidR="00AB0898" w:rsidRDefault="00AB0898">
            <w:pPr>
              <w:rPr>
                <w:rFonts w:ascii="Arial Narrow" w:hAnsi="Arial Narrow"/>
                <w:b/>
                <w:color w:val="0000FF"/>
              </w:rPr>
            </w:pPr>
            <w:r>
              <w:rPr>
                <w:rFonts w:ascii="Arial Narrow" w:hAnsi="Arial Narrow"/>
                <w:b/>
                <w:color w:val="0000FF"/>
              </w:rPr>
              <w:t>Prot. n.                                del</w:t>
            </w:r>
          </w:p>
        </w:tc>
      </w:tr>
    </w:tbl>
    <w:p w14:paraId="1F7A2049" w14:textId="77777777" w:rsidR="00AB0898" w:rsidRDefault="00AB0898" w:rsidP="00AB0898">
      <w:pPr>
        <w:jc w:val="both"/>
        <w:rPr>
          <w:rFonts w:ascii="Verdana" w:hAnsi="Verdana"/>
          <w:b/>
          <w:color w:val="0000FF"/>
        </w:rPr>
      </w:pPr>
    </w:p>
    <w:p w14:paraId="2B354BA4" w14:textId="77777777" w:rsidR="00AB0898" w:rsidRDefault="00AB0898" w:rsidP="00AB0898">
      <w:pPr>
        <w:jc w:val="both"/>
        <w:rPr>
          <w:rFonts w:ascii="Verdana" w:hAnsi="Verdana"/>
          <w:b/>
          <w:color w:val="0000FF"/>
        </w:rPr>
      </w:pPr>
    </w:p>
    <w:p w14:paraId="36A3921E" w14:textId="77777777" w:rsidR="00AB0898" w:rsidRDefault="00AB0898" w:rsidP="00AB0898">
      <w:pPr>
        <w:jc w:val="both"/>
      </w:pPr>
    </w:p>
    <w:p w14:paraId="3C2963F0" w14:textId="77777777" w:rsidR="00AB0898" w:rsidRDefault="00AB0898" w:rsidP="00AB0898">
      <w:pPr>
        <w:jc w:val="both"/>
      </w:pPr>
    </w:p>
    <w:p w14:paraId="1AEBBC44" w14:textId="77777777" w:rsidR="00AB0898" w:rsidRDefault="007D58B2" w:rsidP="00AB0898">
      <w:pPr>
        <w:jc w:val="both"/>
      </w:pPr>
      <w:r>
        <w:t xml:space="preserve">                                                                                                      Albo Alunni</w:t>
      </w:r>
    </w:p>
    <w:p w14:paraId="60A23A84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Albo Docenti</w:t>
      </w:r>
    </w:p>
    <w:p w14:paraId="4AABD489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Albo Personale Ata</w:t>
      </w:r>
    </w:p>
    <w:p w14:paraId="3D056BE7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Commissione Elettorale</w:t>
      </w:r>
    </w:p>
    <w:p w14:paraId="1409587C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Sito web</w:t>
      </w:r>
    </w:p>
    <w:p w14:paraId="45943F2D" w14:textId="77777777" w:rsidR="007D58B2" w:rsidRDefault="007D58B2" w:rsidP="00AB0898">
      <w:pPr>
        <w:jc w:val="both"/>
      </w:pPr>
      <w:r>
        <w:t xml:space="preserve">                                                                                                      Atti in sede</w:t>
      </w:r>
    </w:p>
    <w:p w14:paraId="634868AD" w14:textId="77777777" w:rsidR="00AB0898" w:rsidRDefault="00AB0898" w:rsidP="00AB0898"/>
    <w:p w14:paraId="6BE4B20D" w14:textId="77777777" w:rsidR="00AB0898" w:rsidRDefault="00AB0898" w:rsidP="00AB0898">
      <w:pPr>
        <w:tabs>
          <w:tab w:val="left" w:pos="142"/>
          <w:tab w:val="left" w:pos="567"/>
          <w:tab w:val="left" w:pos="3828"/>
        </w:tabs>
        <w:spacing w:line="360" w:lineRule="auto"/>
        <w:ind w:left="100"/>
        <w:jc w:val="center"/>
        <w:rPr>
          <w:b/>
          <w:color w:val="000080"/>
          <w:spacing w:val="20"/>
          <w:sz w:val="28"/>
          <w:szCs w:val="28"/>
          <w:u w:val="single"/>
        </w:rPr>
      </w:pPr>
      <w:r>
        <w:rPr>
          <w:b/>
          <w:color w:val="000080"/>
          <w:spacing w:val="20"/>
          <w:sz w:val="28"/>
          <w:szCs w:val="28"/>
          <w:u w:val="single"/>
        </w:rPr>
        <w:t>ELEZIONI</w:t>
      </w:r>
      <w:r>
        <w:rPr>
          <w:b/>
          <w:color w:val="000080"/>
          <w:spacing w:val="20"/>
          <w:sz w:val="28"/>
          <w:szCs w:val="28"/>
        </w:rPr>
        <w:t xml:space="preserve">  dei RAPPRESENTANTI degli </w:t>
      </w:r>
      <w:r>
        <w:rPr>
          <w:b/>
          <w:color w:val="000080"/>
          <w:spacing w:val="20"/>
          <w:sz w:val="28"/>
          <w:szCs w:val="28"/>
          <w:u w:val="single"/>
        </w:rPr>
        <w:t xml:space="preserve">STUDENTI </w:t>
      </w:r>
    </w:p>
    <w:p w14:paraId="3F8F8A91" w14:textId="77777777" w:rsidR="00AB0898" w:rsidRDefault="00AB0898" w:rsidP="00AB0898">
      <w:pPr>
        <w:tabs>
          <w:tab w:val="left" w:pos="142"/>
          <w:tab w:val="left" w:pos="567"/>
          <w:tab w:val="left" w:pos="3828"/>
        </w:tabs>
        <w:spacing w:line="360" w:lineRule="auto"/>
        <w:ind w:left="100"/>
        <w:jc w:val="center"/>
        <w:rPr>
          <w:b/>
          <w:color w:val="000080"/>
          <w:spacing w:val="20"/>
          <w:sz w:val="28"/>
          <w:szCs w:val="28"/>
          <w:u w:val="words"/>
        </w:rPr>
      </w:pPr>
      <w:r>
        <w:rPr>
          <w:b/>
          <w:color w:val="000080"/>
          <w:spacing w:val="20"/>
          <w:sz w:val="28"/>
          <w:szCs w:val="28"/>
          <w:u w:val="words"/>
        </w:rPr>
        <w:t>CONSULTA PROVINCIALE</w:t>
      </w:r>
    </w:p>
    <w:p w14:paraId="00C3C19C" w14:textId="77777777" w:rsidR="00AB0898" w:rsidRDefault="007D58B2" w:rsidP="00AB0898">
      <w:pPr>
        <w:tabs>
          <w:tab w:val="left" w:pos="142"/>
          <w:tab w:val="left" w:pos="567"/>
          <w:tab w:val="left" w:pos="3828"/>
        </w:tabs>
        <w:spacing w:line="360" w:lineRule="auto"/>
        <w:ind w:left="100"/>
        <w:jc w:val="center"/>
        <w:rPr>
          <w:b/>
          <w:color w:val="000080"/>
          <w:spacing w:val="20"/>
          <w:sz w:val="28"/>
          <w:szCs w:val="28"/>
          <w:u w:val="words"/>
        </w:rPr>
      </w:pPr>
      <w:r>
        <w:rPr>
          <w:b/>
          <w:color w:val="000080"/>
          <w:spacing w:val="20"/>
          <w:sz w:val="28"/>
          <w:szCs w:val="28"/>
          <w:u w:val="words"/>
        </w:rPr>
        <w:t>BIENNIO 2026/2028</w:t>
      </w:r>
    </w:p>
    <w:p w14:paraId="70E7247B" w14:textId="77777777" w:rsidR="00833481" w:rsidRDefault="00833481" w:rsidP="00833481">
      <w:pPr>
        <w:ind w:left="709" w:hanging="709"/>
        <w:jc w:val="both"/>
      </w:pPr>
      <w:r>
        <w:rPr>
          <w:b/>
        </w:rPr>
        <w:t>Vista</w:t>
      </w:r>
      <w:r>
        <w:t xml:space="preserve"> l’O.M. 215 del 15/07/1991 per le Elezioni degli Organi Collegiali a livello di istituzione scolastica, modificata ed integrata dalle successive OO.MM n. 267 del 4/08/1995, n. 293 del 24/061996 e n. 277 del 17/06/1998;</w:t>
      </w:r>
    </w:p>
    <w:p w14:paraId="6E6F8655" w14:textId="77777777" w:rsidR="00833481" w:rsidRDefault="00833481" w:rsidP="00833481">
      <w:pPr>
        <w:ind w:left="709" w:hanging="709"/>
        <w:jc w:val="both"/>
      </w:pPr>
      <w:r>
        <w:rPr>
          <w:b/>
        </w:rPr>
        <w:t xml:space="preserve">Vista </w:t>
      </w:r>
      <w:r>
        <w:t>la circolare Prot. n. AOODGRCA-REGISTRO UFFICIALE-U. 0037821del 07/10/2021 della Direzione Generale dell’UFFICIO SCOLASTICO REGIONALE per la CAMPANIA;</w:t>
      </w:r>
    </w:p>
    <w:p w14:paraId="478155CD" w14:textId="77777777" w:rsidR="00833481" w:rsidRDefault="00833481" w:rsidP="00833481">
      <w:pPr>
        <w:ind w:left="709" w:hanging="709"/>
        <w:jc w:val="both"/>
      </w:pPr>
      <w:r>
        <w:rPr>
          <w:b/>
        </w:rPr>
        <w:t>Vista</w:t>
      </w:r>
      <w:r>
        <w:t xml:space="preserve"> la nota MIUR, Direzione Generale per lo Studente, l’Integrazione e la Partecipazione</w:t>
      </w:r>
      <w:r w:rsidR="007D58B2">
        <w:t>, prot. AOODGOSV. RU. U. 0169661 del 30/9</w:t>
      </w:r>
      <w:r>
        <w:t>/202</w:t>
      </w:r>
      <w:r w:rsidR="007D58B2">
        <w:t>6</w:t>
      </w:r>
    </w:p>
    <w:p w14:paraId="47C57B1B" w14:textId="77777777" w:rsidR="00833481" w:rsidRDefault="00833481" w:rsidP="00833481">
      <w:pPr>
        <w:autoSpaceDE w:val="0"/>
        <w:autoSpaceDN w:val="0"/>
        <w:adjustRightInd w:val="0"/>
        <w:ind w:left="567" w:hanging="567"/>
      </w:pPr>
    </w:p>
    <w:p w14:paraId="7E108848" w14:textId="77777777" w:rsidR="004E47B8" w:rsidRDefault="004E47B8" w:rsidP="004E47B8">
      <w:pPr>
        <w:autoSpaceDE w:val="0"/>
        <w:autoSpaceDN w:val="0"/>
        <w:adjustRightInd w:val="0"/>
        <w:ind w:left="567" w:hanging="567"/>
        <w:jc w:val="center"/>
      </w:pPr>
      <w:r>
        <w:t>Il Dirigente Scolastico</w:t>
      </w:r>
    </w:p>
    <w:p w14:paraId="5B492B50" w14:textId="77777777" w:rsidR="004E47B8" w:rsidRDefault="004E47B8" w:rsidP="004E47B8">
      <w:pPr>
        <w:autoSpaceDE w:val="0"/>
        <w:autoSpaceDN w:val="0"/>
        <w:adjustRightInd w:val="0"/>
        <w:ind w:left="567" w:hanging="567"/>
        <w:jc w:val="center"/>
      </w:pPr>
    </w:p>
    <w:p w14:paraId="210F9154" w14:textId="77777777" w:rsidR="004E47B8" w:rsidRDefault="004E47B8" w:rsidP="004E47B8">
      <w:pPr>
        <w:jc w:val="both"/>
        <w:rPr>
          <w:u w:val="single"/>
        </w:rPr>
      </w:pPr>
      <w:r>
        <w:t xml:space="preserve">comunica a tutti gli studenti in indirizzo, </w:t>
      </w:r>
      <w:r>
        <w:rPr>
          <w:b/>
        </w:rPr>
        <w:t>sezioni Tecniche e sezione Professionale</w:t>
      </w:r>
      <w:r>
        <w:t>, diurne e serali, che sono indette per</w:t>
      </w:r>
      <w:r w:rsidR="00F45C24">
        <w:rPr>
          <w:b/>
        </w:rPr>
        <w:t xml:space="preserve"> il 19</w:t>
      </w:r>
      <w:r>
        <w:rPr>
          <w:b/>
        </w:rPr>
        <w:t xml:space="preserve"> ottobre</w:t>
      </w:r>
      <w:r>
        <w:t xml:space="preserve"> </w:t>
      </w:r>
      <w:r w:rsidR="00F45C24">
        <w:rPr>
          <w:b/>
        </w:rPr>
        <w:t>2026</w:t>
      </w:r>
      <w:r>
        <w:t xml:space="preserve"> le elezioni dei </w:t>
      </w:r>
      <w:r>
        <w:rPr>
          <w:u w:val="single"/>
        </w:rPr>
        <w:t>Ra</w:t>
      </w:r>
      <w:r w:rsidR="00F45C24">
        <w:rPr>
          <w:u w:val="single"/>
        </w:rPr>
        <w:t>ppresentanti degli studenti</w:t>
      </w:r>
      <w:r>
        <w:t xml:space="preserve"> nella</w:t>
      </w:r>
      <w:r>
        <w:rPr>
          <w:b/>
          <w:u w:val="single"/>
        </w:rPr>
        <w:t xml:space="preserve"> C</w:t>
      </w:r>
      <w:r w:rsidR="00F45C24">
        <w:rPr>
          <w:b/>
          <w:u w:val="single"/>
        </w:rPr>
        <w:t>onsulta Provinciale biennio 2026/2028</w:t>
      </w:r>
      <w:r>
        <w:t>, secondo le modalità di seguito indicate.</w:t>
      </w:r>
    </w:p>
    <w:p w14:paraId="6D470141" w14:textId="77777777" w:rsidR="004E47B8" w:rsidRDefault="004E47B8" w:rsidP="004E47B8">
      <w:pPr>
        <w:spacing w:line="276" w:lineRule="auto"/>
      </w:pPr>
    </w:p>
    <w:p w14:paraId="58080E3A" w14:textId="77777777" w:rsidR="004E47B8" w:rsidRDefault="004E47B8" w:rsidP="004E47B8">
      <w:pPr>
        <w:jc w:val="both"/>
      </w:pPr>
      <w:r>
        <w:t>Ale ore 9,30 il seggio itinerante si recherà ne</w:t>
      </w:r>
      <w:r w:rsidR="00F45C24">
        <w:t>lle classi, affinché si possano</w:t>
      </w:r>
      <w:r>
        <w:t xml:space="preserve"> svolgere tutte le operazioni per le votazioni.</w:t>
      </w:r>
    </w:p>
    <w:p w14:paraId="4816AB66" w14:textId="68F75CBE" w:rsidR="004E47B8" w:rsidRDefault="004E47B8" w:rsidP="004E47B8">
      <w:pPr>
        <w:jc w:val="both"/>
      </w:pPr>
      <w:r>
        <w:t>Per la sezione serale il seggio provvederà a consegnare quanto necessario a partire dalle ore 1</w:t>
      </w:r>
      <w:r w:rsidR="004F5063">
        <w:t>7</w:t>
      </w:r>
      <w:r>
        <w:t>,</w:t>
      </w:r>
      <w:r w:rsidR="004F5063">
        <w:t>0</w:t>
      </w:r>
      <w:r>
        <w:t>0.</w:t>
      </w:r>
    </w:p>
    <w:p w14:paraId="28BA4A36" w14:textId="77777777" w:rsidR="004E47B8" w:rsidRDefault="004E47B8" w:rsidP="004E47B8">
      <w:pPr>
        <w:jc w:val="both"/>
      </w:pPr>
      <w:r>
        <w:lastRenderedPageBreak/>
        <w:t>Terminate le operazioni di rito,</w:t>
      </w:r>
      <w:r w:rsidR="00F45C24">
        <w:t xml:space="preserve"> </w:t>
      </w:r>
      <w:r>
        <w:t>tutto il materiale sarà consegnato alla Commissione elettorale, nelle persone delle professoresse La Rosa A., Viscito R., Chirchio M., Candela M.R. e sarà depositato in segreteria.</w:t>
      </w:r>
    </w:p>
    <w:p w14:paraId="0DBDD183" w14:textId="77777777" w:rsidR="004E47B8" w:rsidRDefault="004E47B8" w:rsidP="004E47B8">
      <w:pPr>
        <w:jc w:val="both"/>
      </w:pPr>
      <w:r>
        <w:t>Per la Consulta i rappresentanti da eleggere sono in numero di 2, per cui si potrà esprimere una sola preferenza.</w:t>
      </w:r>
    </w:p>
    <w:p w14:paraId="4BDB7AC1" w14:textId="77777777" w:rsidR="004F5063" w:rsidRDefault="004F5063" w:rsidP="004E47B8">
      <w:pPr>
        <w:jc w:val="both"/>
      </w:pPr>
    </w:p>
    <w:p w14:paraId="4912538E" w14:textId="218EF3C1" w:rsidR="004F5063" w:rsidRPr="004F5063" w:rsidRDefault="004F5063" w:rsidP="004E47B8">
      <w:pPr>
        <w:jc w:val="both"/>
        <w:rPr>
          <w:b/>
          <w:bCs/>
          <w:sz w:val="28"/>
          <w:szCs w:val="28"/>
        </w:rPr>
      </w:pPr>
      <w:r w:rsidRPr="004F5063">
        <w:rPr>
          <w:b/>
          <w:bCs/>
          <w:sz w:val="28"/>
          <w:szCs w:val="28"/>
        </w:rPr>
        <w:t>Si ricorda che le modalità sopra elencate sono valide anche per la sede di Sant’Antonio Abate</w:t>
      </w:r>
    </w:p>
    <w:p w14:paraId="461B448A" w14:textId="77777777" w:rsidR="004E47B8" w:rsidRDefault="004E47B8" w:rsidP="004E47B8">
      <w:pPr>
        <w:pStyle w:val="Paragrafoelenco"/>
        <w:rPr>
          <w:sz w:val="24"/>
          <w:szCs w:val="24"/>
        </w:rPr>
      </w:pPr>
    </w:p>
    <w:p w14:paraId="1F213395" w14:textId="77777777" w:rsidR="004E47B8" w:rsidRDefault="004E47B8" w:rsidP="004E47B8">
      <w:pPr>
        <w:jc w:val="both"/>
        <w:rPr>
          <w:b/>
          <w:i/>
        </w:rPr>
      </w:pPr>
      <w:r>
        <w:rPr>
          <w:b/>
          <w:i/>
        </w:rPr>
        <w:t>Si ringrazia e si confida nella consueta e fattiva collaborazione.</w:t>
      </w:r>
    </w:p>
    <w:p w14:paraId="57C49F9D" w14:textId="77777777" w:rsidR="004E47B8" w:rsidRDefault="004E47B8" w:rsidP="004E47B8">
      <w:pPr>
        <w:jc w:val="both"/>
      </w:pPr>
    </w:p>
    <w:p w14:paraId="2D2C24A0" w14:textId="77777777" w:rsidR="004E47B8" w:rsidRDefault="004E47B8" w:rsidP="004E47B8">
      <w:pPr>
        <w:pStyle w:val="Pidipagina"/>
      </w:pPr>
    </w:p>
    <w:p w14:paraId="1185D8C2" w14:textId="77777777" w:rsidR="004E47B8" w:rsidRDefault="004E47B8" w:rsidP="004E47B8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IL DIRIGENTE SCOLASTICO</w:t>
      </w:r>
    </w:p>
    <w:p w14:paraId="56D93AA8" w14:textId="77777777" w:rsidR="004E47B8" w:rsidRDefault="004E47B8" w:rsidP="004E47B8">
      <w:pPr>
        <w:autoSpaceDE w:val="0"/>
        <w:autoSpaceDN w:val="0"/>
        <w:adjustRightInd w:val="0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   Prof.ssa Angela Cioffi</w:t>
      </w:r>
    </w:p>
    <w:p w14:paraId="66AC1100" w14:textId="77777777" w:rsidR="004E47B8" w:rsidRDefault="004E47B8" w:rsidP="004E47B8">
      <w:pPr>
        <w:jc w:val="both"/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</w:t>
      </w:r>
      <w:r>
        <w:rPr>
          <w:rFonts w:ascii="Cambria" w:hAnsi="Cambria" w:cs="Arial"/>
          <w:color w:val="000080"/>
          <w:sz w:val="16"/>
          <w:szCs w:val="16"/>
        </w:rPr>
        <w:t xml:space="preserve">(Firma autografa a mezzo stampa, ex art.3 co.2, </w:t>
      </w:r>
      <w:proofErr w:type="spellStart"/>
      <w:r>
        <w:rPr>
          <w:rFonts w:ascii="Cambria" w:hAnsi="Cambria" w:cs="Arial"/>
          <w:color w:val="000080"/>
          <w:sz w:val="16"/>
          <w:szCs w:val="16"/>
        </w:rPr>
        <w:t>D.Lgs.</w:t>
      </w:r>
      <w:proofErr w:type="spellEnd"/>
      <w:r>
        <w:rPr>
          <w:rFonts w:ascii="Cambria" w:hAnsi="Cambria" w:cs="Arial"/>
          <w:color w:val="000080"/>
          <w:sz w:val="16"/>
          <w:szCs w:val="16"/>
        </w:rPr>
        <w:t xml:space="preserve"> 39/93</w:t>
      </w:r>
      <w:r>
        <w:rPr>
          <w:rFonts w:ascii="Cambria" w:hAnsi="Cambria" w:cs="Arial"/>
          <w:color w:val="000080"/>
          <w:sz w:val="18"/>
          <w:szCs w:val="18"/>
        </w:rPr>
        <w:t>)</w:t>
      </w:r>
    </w:p>
    <w:p w14:paraId="72152243" w14:textId="77777777" w:rsidR="004E47B8" w:rsidRDefault="004E47B8" w:rsidP="004E47B8">
      <w:pPr>
        <w:jc w:val="both"/>
      </w:pPr>
    </w:p>
    <w:p w14:paraId="2FD04872" w14:textId="77777777" w:rsidR="004E47B8" w:rsidRDefault="004E47B8" w:rsidP="004E47B8">
      <w:pPr>
        <w:jc w:val="both"/>
      </w:pPr>
    </w:p>
    <w:p w14:paraId="64780AAA" w14:textId="77777777" w:rsidR="00AE5073" w:rsidRDefault="00AE5073"/>
    <w:sectPr w:rsidR="00AE50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7EF"/>
    <w:rsid w:val="002F77EF"/>
    <w:rsid w:val="004D1C06"/>
    <w:rsid w:val="004E47B8"/>
    <w:rsid w:val="004F5063"/>
    <w:rsid w:val="005C4894"/>
    <w:rsid w:val="007D58B2"/>
    <w:rsid w:val="00833481"/>
    <w:rsid w:val="00A639EA"/>
    <w:rsid w:val="00AB0898"/>
    <w:rsid w:val="00AE5073"/>
    <w:rsid w:val="00BB236C"/>
    <w:rsid w:val="00F4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3138B12D"/>
  <w15:chartTrackingRefBased/>
  <w15:docId w15:val="{84AB0104-86A9-417B-95EF-95D18456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77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semiHidden/>
    <w:unhideWhenUsed/>
    <w:qFormat/>
    <w:rsid w:val="002F77EF"/>
    <w:rPr>
      <w:b/>
      <w:sz w:val="36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E47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E47B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E47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google.it/images?q=tbn:z4E5uuDenmSJgM::www.292.it/stemma-repubblica-italiana/img/stemma_repubblica_italiana_colori.jp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google.it/imgres?imgurl=http://www.292.it/stemma-repubblica-italiana/img/stemma_repubblica_italiana_colori.jpg&amp;imgrefurl=http://www.292.it/stemma-repubblica-italiana/stemma-repubblica-italiana.html&amp;h=233&amp;w=203&amp;sz=25&amp;tbnid=z4E5uuDenmSJgM:&amp;tbnh=109&amp;tbnw=95&amp;prev=/images?q=stemma+della+repubblica+italiana&amp;hl=it&amp;usg=__9WfVsfiRpH0zseuVyQS4-STi5BE=&amp;ei=mGJQStXBKZegngPZo8W7DA&amp;sa=X&amp;oi=image_result&amp;resnum=3&amp;ct=imag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0D6CD-8AFF-46DA-9E70-363343C4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</dc:creator>
  <cp:keywords/>
  <dc:description/>
  <cp:lastModifiedBy>Utente</cp:lastModifiedBy>
  <cp:revision>13</cp:revision>
  <dcterms:created xsi:type="dcterms:W3CDTF">2021-10-18T06:08:00Z</dcterms:created>
  <dcterms:modified xsi:type="dcterms:W3CDTF">2026-10-14T08:07:00Z</dcterms:modified>
</cp:coreProperties>
</file>