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3F886" w14:textId="187850C5" w:rsidR="00CA0E4C" w:rsidRDefault="00CA0E4C">
      <w:pPr>
        <w:ind w:left="743"/>
        <w:rPr>
          <w:sz w:val="20"/>
        </w:rPr>
      </w:pPr>
    </w:p>
    <w:p w14:paraId="5EB1E686" w14:textId="77777777" w:rsidR="00CA0E4C" w:rsidRDefault="00CA0E4C">
      <w:pPr>
        <w:spacing w:before="1"/>
        <w:rPr>
          <w:sz w:val="14"/>
        </w:rPr>
      </w:pPr>
    </w:p>
    <w:p w14:paraId="03B520A5" w14:textId="77777777" w:rsidR="00F1452E" w:rsidRDefault="00F1452E">
      <w:pPr>
        <w:pStyle w:val="Titolo1"/>
        <w:ind w:right="311"/>
      </w:pPr>
      <w:r>
        <w:t>Allegato al PEI</w:t>
      </w:r>
    </w:p>
    <w:p w14:paraId="35CA1116" w14:textId="54F2DA7F" w:rsidR="00CA0E4C" w:rsidRDefault="00915F83">
      <w:pPr>
        <w:pStyle w:val="Titolo1"/>
        <w:ind w:right="311"/>
      </w:pPr>
      <w:r>
        <w:t>PEI e didattica a distanza</w:t>
      </w:r>
    </w:p>
    <w:p w14:paraId="6AE85326" w14:textId="63571DA7" w:rsidR="00CA0E4C" w:rsidRDefault="00F1452E">
      <w:pPr>
        <w:spacing w:before="201"/>
        <w:ind w:left="419" w:right="246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Anno scolastico 20</w:t>
      </w:r>
      <w:r w:rsidR="00915F83">
        <w:rPr>
          <w:rFonts w:ascii="Calibri"/>
          <w:b/>
          <w:sz w:val="24"/>
        </w:rPr>
        <w:t>20</w:t>
      </w:r>
      <w:r>
        <w:rPr>
          <w:rFonts w:ascii="Calibri"/>
          <w:b/>
          <w:sz w:val="24"/>
        </w:rPr>
        <w:t>/202</w:t>
      </w:r>
      <w:r w:rsidR="00915F83">
        <w:rPr>
          <w:rFonts w:ascii="Calibri"/>
          <w:b/>
          <w:sz w:val="24"/>
        </w:rPr>
        <w:t>1</w:t>
      </w:r>
    </w:p>
    <w:p w14:paraId="6DCACA65" w14:textId="77777777" w:rsidR="00CA0E4C" w:rsidRDefault="00CA0E4C">
      <w:pPr>
        <w:pStyle w:val="Corpotesto"/>
        <w:rPr>
          <w:rFonts w:ascii="Calibri"/>
          <w:b/>
          <w:i w:val="0"/>
        </w:rPr>
      </w:pPr>
    </w:p>
    <w:p w14:paraId="17C36C9F" w14:textId="77777777" w:rsidR="00CA0E4C" w:rsidRDefault="00CA0E4C">
      <w:pPr>
        <w:pStyle w:val="Corpotesto"/>
        <w:rPr>
          <w:rFonts w:ascii="Calibri"/>
          <w:b/>
          <w:i w:val="0"/>
        </w:rPr>
      </w:pPr>
    </w:p>
    <w:p w14:paraId="3F2AC0D7" w14:textId="56B49C9F" w:rsidR="00CA0E4C" w:rsidRDefault="00915F83">
      <w:pPr>
        <w:pStyle w:val="Titolo2"/>
        <w:tabs>
          <w:tab w:val="left" w:pos="10025"/>
        </w:tabs>
        <w:spacing w:before="174" w:line="276" w:lineRule="auto"/>
        <w:ind w:right="326"/>
      </w:pPr>
      <w:r>
        <w:t>Finalità e modalità di realizzazione della DAD utilizzata dai docenti ad integrazione della modalità in presenza o in modo esclusivo.</w:t>
      </w:r>
    </w:p>
    <w:p w14:paraId="6634D0F8" w14:textId="77777777" w:rsidR="00CA0E4C" w:rsidRDefault="00CA0E4C">
      <w:pPr>
        <w:rPr>
          <w:sz w:val="26"/>
        </w:rPr>
      </w:pPr>
    </w:p>
    <w:p w14:paraId="1341A445" w14:textId="77777777" w:rsidR="00CA0E4C" w:rsidRDefault="00F1452E">
      <w:pPr>
        <w:spacing w:before="174"/>
        <w:ind w:left="419" w:right="96"/>
        <w:jc w:val="center"/>
        <w:rPr>
          <w:sz w:val="28"/>
        </w:rPr>
      </w:pPr>
      <w:r>
        <w:rPr>
          <w:sz w:val="28"/>
        </w:rPr>
        <w:t>Alunno/a</w:t>
      </w:r>
    </w:p>
    <w:p w14:paraId="5847AD4D" w14:textId="77777777" w:rsidR="00CA0E4C" w:rsidRDefault="00CA0E4C">
      <w:pPr>
        <w:rPr>
          <w:sz w:val="20"/>
        </w:rPr>
      </w:pPr>
    </w:p>
    <w:p w14:paraId="50D052B1" w14:textId="77777777" w:rsidR="00CA0E4C" w:rsidRDefault="00CA0E4C">
      <w:pPr>
        <w:rPr>
          <w:sz w:val="20"/>
        </w:rPr>
      </w:pPr>
    </w:p>
    <w:p w14:paraId="63012378" w14:textId="77777777" w:rsidR="00CA0E4C" w:rsidRDefault="00CA0E4C">
      <w:pPr>
        <w:rPr>
          <w:sz w:val="20"/>
        </w:rPr>
      </w:pPr>
    </w:p>
    <w:p w14:paraId="3DBAA443" w14:textId="77777777" w:rsidR="00CA0E4C" w:rsidRDefault="00CA0E4C">
      <w:pPr>
        <w:spacing w:before="1" w:after="1"/>
        <w:rPr>
          <w:sz w:val="11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CA0E4C" w14:paraId="54D1523F" w14:textId="77777777">
        <w:trPr>
          <w:trHeight w:val="321"/>
        </w:trPr>
        <w:tc>
          <w:tcPr>
            <w:tcW w:w="4890" w:type="dxa"/>
          </w:tcPr>
          <w:p w14:paraId="3C3C66DF" w14:textId="77777777" w:rsidR="00CA0E4C" w:rsidRDefault="00F1452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Cognome</w:t>
            </w:r>
          </w:p>
        </w:tc>
        <w:tc>
          <w:tcPr>
            <w:tcW w:w="4890" w:type="dxa"/>
          </w:tcPr>
          <w:p w14:paraId="74434C41" w14:textId="77777777" w:rsidR="00CA0E4C" w:rsidRDefault="00F1452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Nome</w:t>
            </w:r>
          </w:p>
        </w:tc>
      </w:tr>
      <w:tr w:rsidR="00CA0E4C" w14:paraId="6F237422" w14:textId="77777777">
        <w:trPr>
          <w:trHeight w:val="321"/>
        </w:trPr>
        <w:tc>
          <w:tcPr>
            <w:tcW w:w="4890" w:type="dxa"/>
          </w:tcPr>
          <w:p w14:paraId="7D4D25CE" w14:textId="77777777" w:rsidR="00CA0E4C" w:rsidRDefault="00F1452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Classe</w:t>
            </w:r>
          </w:p>
        </w:tc>
        <w:tc>
          <w:tcPr>
            <w:tcW w:w="4890" w:type="dxa"/>
          </w:tcPr>
          <w:p w14:paraId="13B057C2" w14:textId="77777777" w:rsidR="00CA0E4C" w:rsidRDefault="00F1452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Sezione</w:t>
            </w:r>
          </w:p>
        </w:tc>
      </w:tr>
      <w:tr w:rsidR="00CA0E4C" w14:paraId="35D3965B" w14:textId="77777777">
        <w:trPr>
          <w:trHeight w:val="642"/>
        </w:trPr>
        <w:tc>
          <w:tcPr>
            <w:tcW w:w="4890" w:type="dxa"/>
          </w:tcPr>
          <w:p w14:paraId="0E1CD426" w14:textId="77777777" w:rsidR="00CA0E4C" w:rsidRDefault="00F1452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Docenti sostegno</w:t>
            </w:r>
          </w:p>
        </w:tc>
        <w:tc>
          <w:tcPr>
            <w:tcW w:w="4890" w:type="dxa"/>
          </w:tcPr>
          <w:p w14:paraId="03036F5B" w14:textId="77777777" w:rsidR="00CA0E4C" w:rsidRDefault="00CA0E4C">
            <w:pPr>
              <w:pStyle w:val="TableParagraph"/>
              <w:rPr>
                <w:sz w:val="24"/>
              </w:rPr>
            </w:pPr>
          </w:p>
        </w:tc>
      </w:tr>
    </w:tbl>
    <w:p w14:paraId="113BDF8E" w14:textId="77777777" w:rsidR="00CA0E4C" w:rsidRDefault="00CA0E4C">
      <w:pPr>
        <w:rPr>
          <w:sz w:val="20"/>
        </w:rPr>
      </w:pPr>
    </w:p>
    <w:p w14:paraId="40FC016F" w14:textId="77777777" w:rsidR="00CA0E4C" w:rsidRDefault="00CA0E4C">
      <w:pPr>
        <w:rPr>
          <w:sz w:val="20"/>
        </w:rPr>
      </w:pPr>
    </w:p>
    <w:p w14:paraId="1ECFD7AB" w14:textId="77777777" w:rsidR="00CA0E4C" w:rsidRDefault="00CA0E4C">
      <w:pPr>
        <w:rPr>
          <w:sz w:val="20"/>
        </w:rPr>
      </w:pPr>
    </w:p>
    <w:p w14:paraId="26917485" w14:textId="77777777" w:rsidR="00CA0E4C" w:rsidRDefault="00CA0E4C">
      <w:pPr>
        <w:spacing w:before="6"/>
        <w:rPr>
          <w:sz w:val="28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6236"/>
      </w:tblGrid>
      <w:tr w:rsidR="00CA0E4C" w14:paraId="3BC45A42" w14:textId="77777777">
        <w:trPr>
          <w:trHeight w:val="1324"/>
        </w:trPr>
        <w:tc>
          <w:tcPr>
            <w:tcW w:w="3654" w:type="dxa"/>
            <w:vMerge w:val="restart"/>
          </w:tcPr>
          <w:p w14:paraId="352FCB0A" w14:textId="77777777" w:rsidR="00CA0E4C" w:rsidRDefault="00CA0E4C">
            <w:pPr>
              <w:pStyle w:val="TableParagraph"/>
              <w:rPr>
                <w:sz w:val="24"/>
              </w:rPr>
            </w:pPr>
          </w:p>
          <w:p w14:paraId="058D055E" w14:textId="77777777" w:rsidR="00CA0E4C" w:rsidRDefault="00CA0E4C">
            <w:pPr>
              <w:pStyle w:val="TableParagraph"/>
              <w:rPr>
                <w:sz w:val="24"/>
              </w:rPr>
            </w:pPr>
          </w:p>
          <w:p w14:paraId="0E13AC9C" w14:textId="77777777" w:rsidR="00CA0E4C" w:rsidRDefault="00F1452E">
            <w:pPr>
              <w:pStyle w:val="TableParagraph"/>
              <w:spacing w:before="207"/>
              <w:ind w:left="107" w:right="230"/>
            </w:pPr>
            <w:r>
              <w:rPr>
                <w:b/>
              </w:rPr>
              <w:t>Tipologia di programmazione prevista dal P.E.I</w:t>
            </w:r>
            <w:r>
              <w:t>. (barrare la scelta)</w:t>
            </w:r>
          </w:p>
        </w:tc>
        <w:tc>
          <w:tcPr>
            <w:tcW w:w="6236" w:type="dxa"/>
          </w:tcPr>
          <w:p w14:paraId="23D19EC3" w14:textId="77777777" w:rsidR="00CA0E4C" w:rsidRDefault="00F1452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123"/>
            </w:pPr>
            <w:r>
              <w:t xml:space="preserve">Programmazione </w:t>
            </w:r>
            <w:r>
              <w:rPr>
                <w:b/>
              </w:rPr>
              <w:t xml:space="preserve">conforme agli obiettivi didattici previsti dai programmi ministeriali </w:t>
            </w:r>
            <w:r>
              <w:t xml:space="preserve">o, comunque, ad essi </w:t>
            </w:r>
            <w:r>
              <w:rPr>
                <w:b/>
              </w:rPr>
              <w:t xml:space="preserve">globalmente corrispondenti </w:t>
            </w:r>
            <w:r>
              <w:t>(O.M. 90/2001 art.</w:t>
            </w:r>
            <w:r>
              <w:rPr>
                <w:spacing w:val="-6"/>
              </w:rPr>
              <w:t xml:space="preserve"> </w:t>
            </w:r>
            <w:r>
              <w:t>15)</w:t>
            </w:r>
          </w:p>
        </w:tc>
      </w:tr>
      <w:tr w:rsidR="00CA0E4C" w14:paraId="63AE54C0" w14:textId="77777777">
        <w:trPr>
          <w:trHeight w:val="1029"/>
        </w:trPr>
        <w:tc>
          <w:tcPr>
            <w:tcW w:w="3654" w:type="dxa"/>
            <w:vMerge/>
            <w:tcBorders>
              <w:top w:val="nil"/>
            </w:tcBorders>
          </w:tcPr>
          <w:p w14:paraId="76C77163" w14:textId="77777777" w:rsidR="00CA0E4C" w:rsidRDefault="00CA0E4C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14:paraId="5C55D3E1" w14:textId="77777777" w:rsidR="00CA0E4C" w:rsidRDefault="00F1452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629"/>
              <w:jc w:val="both"/>
            </w:pPr>
            <w:r>
              <w:t xml:space="preserve">Programmazione diversificata in funzione di obiettivi didattici e formativi </w:t>
            </w:r>
            <w:r>
              <w:rPr>
                <w:b/>
              </w:rPr>
              <w:t>non riconducibili ai programmi minist</w:t>
            </w:r>
            <w:r>
              <w:rPr>
                <w:b/>
              </w:rPr>
              <w:t xml:space="preserve">eriali </w:t>
            </w:r>
            <w:r>
              <w:t>(O.M. 90/2001 art.</w:t>
            </w:r>
            <w:r>
              <w:rPr>
                <w:spacing w:val="-5"/>
              </w:rPr>
              <w:t xml:space="preserve"> </w:t>
            </w:r>
            <w:r>
              <w:t>15)</w:t>
            </w:r>
          </w:p>
        </w:tc>
      </w:tr>
    </w:tbl>
    <w:p w14:paraId="31F626D0" w14:textId="77777777" w:rsidR="00CA0E4C" w:rsidRDefault="00CA0E4C">
      <w:pPr>
        <w:jc w:val="both"/>
        <w:sectPr w:rsidR="00CA0E4C">
          <w:type w:val="continuous"/>
          <w:pgSz w:w="11910" w:h="16840"/>
          <w:pgMar w:top="1400" w:right="880" w:bottom="280" w:left="560" w:header="720" w:footer="720" w:gutter="0"/>
          <w:cols w:space="720"/>
        </w:sectPr>
      </w:pPr>
    </w:p>
    <w:p w14:paraId="4B3BC3F7" w14:textId="068F0A06" w:rsidR="00CA0E4C" w:rsidRDefault="00F1452E">
      <w:pPr>
        <w:ind w:left="459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91500AB" wp14:editId="5C3C0B6C">
                <wp:extent cx="6216650" cy="1695450"/>
                <wp:effectExtent l="8255" t="6350" r="4445" b="12700"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1695450"/>
                          <a:chOff x="0" y="0"/>
                          <a:chExt cx="9790" cy="2670"/>
                        </a:xfrm>
                      </wpg:grpSpPr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1313"/>
                            <a:ext cx="97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6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2664"/>
                            <a:ext cx="97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784" y="0"/>
                            <a:ext cx="0" cy="26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780" cy="13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814A7B" w14:textId="77777777" w:rsidR="00CA0E4C" w:rsidRDefault="00CA0E4C">
                              <w:pPr>
                                <w:spacing w:before="3"/>
                                <w:rPr>
                                  <w:sz w:val="23"/>
                                </w:rPr>
                              </w:pPr>
                            </w:p>
                            <w:p w14:paraId="04130271" w14:textId="2A64C498" w:rsidR="00CA0E4C" w:rsidRDefault="00F1452E">
                              <w:pPr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Specificare </w:t>
                              </w:r>
                              <w:r w:rsidR="00915F83">
                                <w:rPr>
                                  <w:b/>
                                </w:rPr>
                                <w:t xml:space="preserve">il tipo di </w:t>
                              </w:r>
                              <w:r>
                                <w:rPr>
                                  <w:b/>
                                </w:rPr>
                                <w:t xml:space="preserve"> piattaforma </w:t>
                              </w:r>
                              <w:r>
                                <w:rPr>
                                  <w:b/>
                                </w:rPr>
                                <w:t xml:space="preserve"> e quali strumentazioni </w:t>
                              </w:r>
                              <w:r w:rsidR="00915F83">
                                <w:rPr>
                                  <w:b/>
                                </w:rPr>
                                <w:t>si utilizzeranno</w:t>
                              </w:r>
                              <w:r>
                                <w:rPr>
                                  <w:b/>
                                </w:rPr>
                                <w:t xml:space="preserve">. Indicare inoltre se </w:t>
                              </w:r>
                              <w:r w:rsidR="00915F83">
                                <w:rPr>
                                  <w:b/>
                                </w:rPr>
                                <w:t>sarà</w:t>
                              </w:r>
                              <w:r>
                                <w:rPr>
                                  <w:b/>
                                </w:rPr>
                                <w:t xml:space="preserve"> coinvolta la famiglia e in che misura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1500AB" id="Group 6" o:spid="_x0000_s1026" style="width:489.5pt;height:133.5pt;mso-position-horizontal-relative:char;mso-position-vertical-relative:line" coordsize="9790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">
                <v:line id="Line 11" o:spid="_x0000_s1027" style="position:absolute;visibility:visible;mso-wrap-style:square" from="10,1313" to="9780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0" o:spid="_x0000_s1028" style="position:absolute;visibility:visible;mso-wrap-style:square" from="5,0" to="5,2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9" o:spid="_x0000_s1029" style="position:absolute;visibility:visible;mso-wrap-style:square" from="10,2664" to="9780,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0" style="position:absolute;visibility:visible;mso-wrap-style:square" from="9784,0" to="9784,2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4;top:4;width:9780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14:paraId="1D814A7B" w14:textId="77777777" w:rsidR="00CA0E4C" w:rsidRDefault="00CA0E4C">
                        <w:pPr>
                          <w:spacing w:before="3"/>
                          <w:rPr>
                            <w:sz w:val="23"/>
                          </w:rPr>
                        </w:pPr>
                      </w:p>
                      <w:p w14:paraId="04130271" w14:textId="2A64C498" w:rsidR="00CA0E4C" w:rsidRDefault="00F1452E">
                        <w:pPr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Specificare </w:t>
                        </w:r>
                        <w:r w:rsidR="00915F83">
                          <w:rPr>
                            <w:b/>
                          </w:rPr>
                          <w:t xml:space="preserve">il tipo di </w:t>
                        </w:r>
                        <w:r>
                          <w:rPr>
                            <w:b/>
                          </w:rPr>
                          <w:t xml:space="preserve"> piattaforma </w:t>
                        </w:r>
                        <w:r>
                          <w:rPr>
                            <w:b/>
                          </w:rPr>
                          <w:t xml:space="preserve"> e quali strumentazioni </w:t>
                        </w:r>
                        <w:r w:rsidR="00915F83">
                          <w:rPr>
                            <w:b/>
                          </w:rPr>
                          <w:t>si utilizzeranno</w:t>
                        </w:r>
                        <w:r>
                          <w:rPr>
                            <w:b/>
                          </w:rPr>
                          <w:t xml:space="preserve">. Indicare inoltre se </w:t>
                        </w:r>
                        <w:r w:rsidR="00915F83">
                          <w:rPr>
                            <w:b/>
                          </w:rPr>
                          <w:t>sarà</w:t>
                        </w:r>
                        <w:r>
                          <w:rPr>
                            <w:b/>
                          </w:rPr>
                          <w:t xml:space="preserve"> coinvolta la famiglia e in che misura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D9C2BB" w14:textId="77777777" w:rsidR="00CA0E4C" w:rsidRDefault="00CA0E4C">
      <w:pPr>
        <w:rPr>
          <w:sz w:val="20"/>
        </w:rPr>
      </w:pPr>
    </w:p>
    <w:p w14:paraId="13105E45" w14:textId="77777777" w:rsidR="00CA0E4C" w:rsidRDefault="00CA0E4C">
      <w:pPr>
        <w:rPr>
          <w:sz w:val="20"/>
        </w:rPr>
      </w:pPr>
    </w:p>
    <w:p w14:paraId="75FD4AD7" w14:textId="77777777" w:rsidR="00CA0E4C" w:rsidRDefault="00CA0E4C">
      <w:pPr>
        <w:rPr>
          <w:sz w:val="20"/>
        </w:rPr>
      </w:pPr>
    </w:p>
    <w:p w14:paraId="112D08C7" w14:textId="77777777" w:rsidR="00CA0E4C" w:rsidRDefault="00CA0E4C">
      <w:pPr>
        <w:spacing w:before="8"/>
        <w:rPr>
          <w:sz w:val="24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6126"/>
      </w:tblGrid>
      <w:tr w:rsidR="00CA0E4C" w14:paraId="363E9196" w14:textId="77777777">
        <w:trPr>
          <w:trHeight w:val="258"/>
        </w:trPr>
        <w:tc>
          <w:tcPr>
            <w:tcW w:w="3654" w:type="dxa"/>
            <w:tcBorders>
              <w:bottom w:val="nil"/>
            </w:tcBorders>
          </w:tcPr>
          <w:p w14:paraId="07B678B6" w14:textId="77777777" w:rsidR="00CA0E4C" w:rsidRDefault="00CA0E4C">
            <w:pPr>
              <w:pStyle w:val="TableParagraph"/>
              <w:rPr>
                <w:sz w:val="18"/>
              </w:rPr>
            </w:pPr>
          </w:p>
        </w:tc>
        <w:tc>
          <w:tcPr>
            <w:tcW w:w="6126" w:type="dxa"/>
            <w:tcBorders>
              <w:bottom w:val="nil"/>
            </w:tcBorders>
          </w:tcPr>
          <w:p w14:paraId="7E419D5A" w14:textId="77777777" w:rsidR="00CA0E4C" w:rsidRDefault="00F1452E">
            <w:pPr>
              <w:pStyle w:val="TableParagraph"/>
              <w:spacing w:before="1" w:line="237" w:lineRule="exact"/>
              <w:ind w:left="107"/>
              <w:rPr>
                <w:b/>
              </w:rPr>
            </w:pPr>
            <w:r>
              <w:rPr>
                <w:b/>
              </w:rPr>
              <w:t>Barri</w:t>
            </w:r>
            <w:r>
              <w:rPr>
                <w:b/>
              </w:rPr>
              <w:t>ere</w:t>
            </w:r>
          </w:p>
        </w:tc>
      </w:tr>
      <w:tr w:rsidR="00CA0E4C" w14:paraId="535AD29D" w14:textId="77777777">
        <w:trPr>
          <w:trHeight w:val="252"/>
        </w:trPr>
        <w:tc>
          <w:tcPr>
            <w:tcW w:w="3654" w:type="dxa"/>
            <w:tcBorders>
              <w:top w:val="nil"/>
              <w:bottom w:val="nil"/>
            </w:tcBorders>
          </w:tcPr>
          <w:p w14:paraId="19640621" w14:textId="77777777" w:rsidR="00CA0E4C" w:rsidRDefault="00CA0E4C">
            <w:pPr>
              <w:pStyle w:val="TableParagraph"/>
              <w:rPr>
                <w:sz w:val="18"/>
              </w:rPr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14:paraId="2D4BE346" w14:textId="77777777" w:rsidR="00CA0E4C" w:rsidRDefault="00F1452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t xml:space="preserve">:spiegare le </w:t>
            </w:r>
            <w:r>
              <w:rPr>
                <w:b/>
              </w:rPr>
              <w:t>CRITICITA’ RISCONTRATE</w:t>
            </w:r>
          </w:p>
        </w:tc>
      </w:tr>
      <w:tr w:rsidR="00CA0E4C" w14:paraId="664256B5" w14:textId="77777777">
        <w:trPr>
          <w:trHeight w:val="253"/>
        </w:trPr>
        <w:tc>
          <w:tcPr>
            <w:tcW w:w="3654" w:type="dxa"/>
            <w:tcBorders>
              <w:top w:val="nil"/>
              <w:bottom w:val="nil"/>
            </w:tcBorders>
          </w:tcPr>
          <w:p w14:paraId="5E4EB73C" w14:textId="77777777" w:rsidR="00CA0E4C" w:rsidRDefault="00CA0E4C">
            <w:pPr>
              <w:pStyle w:val="TableParagraph"/>
              <w:rPr>
                <w:sz w:val="18"/>
              </w:rPr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14:paraId="0CD86FB6" w14:textId="62B14247" w:rsidR="00CA0E4C" w:rsidRDefault="00F1452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NELL’ATTUAZIONE DELLA DIDATTICA A DISTANZA</w:t>
            </w:r>
            <w:r w:rsidR="00915F83">
              <w:rPr>
                <w:b/>
              </w:rPr>
              <w:t xml:space="preserve"> (nel periodo di osservazione)</w:t>
            </w:r>
          </w:p>
        </w:tc>
      </w:tr>
      <w:tr w:rsidR="00CA0E4C" w14:paraId="1FD5C5F2" w14:textId="77777777">
        <w:trPr>
          <w:trHeight w:val="253"/>
        </w:trPr>
        <w:tc>
          <w:tcPr>
            <w:tcW w:w="3654" w:type="dxa"/>
            <w:tcBorders>
              <w:top w:val="nil"/>
              <w:bottom w:val="nil"/>
            </w:tcBorders>
          </w:tcPr>
          <w:p w14:paraId="1A05436F" w14:textId="77777777" w:rsidR="00CA0E4C" w:rsidRDefault="00F1452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Fattori di contesto rilevati in merito</w:t>
            </w:r>
          </w:p>
        </w:tc>
        <w:tc>
          <w:tcPr>
            <w:tcW w:w="6126" w:type="dxa"/>
            <w:tcBorders>
              <w:top w:val="nil"/>
              <w:bottom w:val="nil"/>
            </w:tcBorders>
          </w:tcPr>
          <w:p w14:paraId="56F8BF75" w14:textId="77777777" w:rsidR="00CA0E4C" w:rsidRDefault="00F1452E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(indicare eventuali difficoltà incontrate nella trasmissione dei</w:t>
            </w:r>
          </w:p>
        </w:tc>
      </w:tr>
      <w:tr w:rsidR="00CA0E4C" w14:paraId="597157F1" w14:textId="77777777">
        <w:trPr>
          <w:trHeight w:val="253"/>
        </w:trPr>
        <w:tc>
          <w:tcPr>
            <w:tcW w:w="3654" w:type="dxa"/>
            <w:tcBorders>
              <w:top w:val="nil"/>
              <w:bottom w:val="nil"/>
            </w:tcBorders>
          </w:tcPr>
          <w:p w14:paraId="6717919B" w14:textId="76F1E97E" w:rsidR="00CA0E4C" w:rsidRDefault="00F1452E" w:rsidP="00915F8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alla Didattica A Distanza (DAD</w:t>
            </w:r>
          </w:p>
        </w:tc>
        <w:tc>
          <w:tcPr>
            <w:tcW w:w="6126" w:type="dxa"/>
            <w:tcBorders>
              <w:top w:val="nil"/>
              <w:bottom w:val="nil"/>
            </w:tcBorders>
          </w:tcPr>
          <w:p w14:paraId="50A6B9E7" w14:textId="77777777" w:rsidR="00915F83" w:rsidRPr="00915F83" w:rsidRDefault="00F1452E" w:rsidP="00915F83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materiali, nel passaggio di informazioni, negli strumenti a</w:t>
            </w:r>
            <w:r w:rsidR="00915F83">
              <w:rPr>
                <w:i/>
              </w:rPr>
              <w:t xml:space="preserve"> </w:t>
            </w:r>
            <w:r w:rsidR="00915F83" w:rsidRPr="00915F83">
              <w:rPr>
                <w:i/>
              </w:rPr>
              <w:t>disposizione dell’alunno e della loro fruibilità, livello di aiuto in</w:t>
            </w:r>
          </w:p>
          <w:p w14:paraId="2736BB25" w14:textId="77777777" w:rsidR="00915F83" w:rsidRPr="00915F83" w:rsidRDefault="00915F83" w:rsidP="00915F83">
            <w:pPr>
              <w:pStyle w:val="TableParagraph"/>
              <w:ind w:left="107"/>
              <w:rPr>
                <w:i/>
              </w:rPr>
            </w:pPr>
            <w:r w:rsidRPr="00915F83">
              <w:rPr>
                <w:i/>
              </w:rPr>
              <w:t>ambito famigliare. Le criticità interpretata come barriere e</w:t>
            </w:r>
          </w:p>
          <w:p w14:paraId="79B64751" w14:textId="77777777" w:rsidR="00915F83" w:rsidRPr="00915F83" w:rsidRDefault="00915F83" w:rsidP="00915F83">
            <w:pPr>
              <w:pStyle w:val="TableParagraph"/>
              <w:ind w:left="107"/>
              <w:rPr>
                <w:i/>
              </w:rPr>
            </w:pPr>
            <w:r w:rsidRPr="00915F83">
              <w:rPr>
                <w:i/>
              </w:rPr>
              <w:t>possono legate sia alla disabilità, sia all’ambiente, sia alla</w:t>
            </w:r>
          </w:p>
          <w:p w14:paraId="60DAD633" w14:textId="77777777" w:rsidR="00915F83" w:rsidRPr="00915F83" w:rsidRDefault="00915F83" w:rsidP="00915F83">
            <w:pPr>
              <w:pStyle w:val="TableParagraph"/>
              <w:ind w:left="107"/>
              <w:rPr>
                <w:i/>
              </w:rPr>
            </w:pPr>
            <w:r w:rsidRPr="00915F83">
              <w:rPr>
                <w:i/>
              </w:rPr>
              <w:t>mancanza di supporto).</w:t>
            </w:r>
          </w:p>
          <w:p w14:paraId="0E39C619" w14:textId="46585265" w:rsidR="00CA0E4C" w:rsidRDefault="00CA0E4C" w:rsidP="00915F83">
            <w:pPr>
              <w:pStyle w:val="TableParagraph"/>
              <w:ind w:left="107"/>
              <w:rPr>
                <w:i/>
              </w:rPr>
            </w:pPr>
          </w:p>
        </w:tc>
      </w:tr>
      <w:tr w:rsidR="00CA0E4C" w14:paraId="7768CF39" w14:textId="77777777">
        <w:trPr>
          <w:trHeight w:val="253"/>
        </w:trPr>
        <w:tc>
          <w:tcPr>
            <w:tcW w:w="3654" w:type="dxa"/>
            <w:tcBorders>
              <w:top w:val="nil"/>
              <w:bottom w:val="nil"/>
            </w:tcBorders>
          </w:tcPr>
          <w:p w14:paraId="6C478E7E" w14:textId="77777777" w:rsidR="00CA0E4C" w:rsidRDefault="00F1452E" w:rsidP="00915F83">
            <w:pPr>
              <w:pStyle w:val="TableParagraph"/>
              <w:spacing w:line="233" w:lineRule="exact"/>
              <w:ind w:left="107"/>
            </w:pPr>
            <w:r>
              <w:t>In entrambi le voci (barriere e</w:t>
            </w:r>
          </w:p>
        </w:tc>
        <w:tc>
          <w:tcPr>
            <w:tcW w:w="6126" w:type="dxa"/>
            <w:tcBorders>
              <w:top w:val="nil"/>
              <w:bottom w:val="nil"/>
            </w:tcBorders>
          </w:tcPr>
          <w:p w14:paraId="10325EBA" w14:textId="79489023" w:rsidR="00CA0E4C" w:rsidRDefault="00CA0E4C" w:rsidP="00915F83">
            <w:pPr>
              <w:pStyle w:val="TableParagraph"/>
              <w:rPr>
                <w:i/>
              </w:rPr>
            </w:pPr>
          </w:p>
        </w:tc>
      </w:tr>
      <w:tr w:rsidR="00CA0E4C" w14:paraId="60F0B498" w14:textId="77777777">
        <w:trPr>
          <w:trHeight w:val="252"/>
        </w:trPr>
        <w:tc>
          <w:tcPr>
            <w:tcW w:w="3654" w:type="dxa"/>
            <w:tcBorders>
              <w:top w:val="nil"/>
              <w:bottom w:val="nil"/>
            </w:tcBorders>
          </w:tcPr>
          <w:p w14:paraId="0AE2ACC1" w14:textId="77777777" w:rsidR="00CA0E4C" w:rsidRDefault="00F1452E" w:rsidP="00915F83">
            <w:pPr>
              <w:pStyle w:val="TableParagraph"/>
              <w:spacing w:line="232" w:lineRule="exact"/>
              <w:ind w:left="107"/>
            </w:pPr>
            <w:r>
              <w:t>facilitatori) è possibile tenere, come</w:t>
            </w:r>
          </w:p>
        </w:tc>
        <w:tc>
          <w:tcPr>
            <w:tcW w:w="6126" w:type="dxa"/>
            <w:tcBorders>
              <w:top w:val="nil"/>
              <w:bottom w:val="nil"/>
            </w:tcBorders>
          </w:tcPr>
          <w:p w14:paraId="350A2315" w14:textId="6FCE7CEF" w:rsidR="00CA0E4C" w:rsidRDefault="00CA0E4C" w:rsidP="00915F83">
            <w:pPr>
              <w:pStyle w:val="TableParagraph"/>
              <w:ind w:left="107"/>
              <w:rPr>
                <w:i/>
              </w:rPr>
            </w:pPr>
          </w:p>
        </w:tc>
      </w:tr>
      <w:tr w:rsidR="00CA0E4C" w14:paraId="7BE2B6DF" w14:textId="77777777">
        <w:trPr>
          <w:trHeight w:val="253"/>
        </w:trPr>
        <w:tc>
          <w:tcPr>
            <w:tcW w:w="3654" w:type="dxa"/>
            <w:tcBorders>
              <w:top w:val="nil"/>
              <w:bottom w:val="nil"/>
            </w:tcBorders>
          </w:tcPr>
          <w:p w14:paraId="0D4D0E81" w14:textId="77777777" w:rsidR="00CA0E4C" w:rsidRDefault="00F1452E" w:rsidP="00915F83">
            <w:pPr>
              <w:pStyle w:val="TableParagraph"/>
              <w:spacing w:line="233" w:lineRule="exact"/>
              <w:ind w:left="107"/>
            </w:pPr>
            <w:r>
              <w:t>base di partenza, le Competenze</w:t>
            </w:r>
          </w:p>
        </w:tc>
        <w:tc>
          <w:tcPr>
            <w:tcW w:w="6126" w:type="dxa"/>
            <w:tcBorders>
              <w:top w:val="nil"/>
              <w:bottom w:val="nil"/>
            </w:tcBorders>
          </w:tcPr>
          <w:p w14:paraId="603211D3" w14:textId="5F9BBE28" w:rsidR="00CA0E4C" w:rsidRDefault="00CA0E4C" w:rsidP="00915F83">
            <w:pPr>
              <w:pStyle w:val="TableParagraph"/>
              <w:ind w:left="107"/>
              <w:rPr>
                <w:i/>
              </w:rPr>
            </w:pPr>
          </w:p>
        </w:tc>
      </w:tr>
      <w:tr w:rsidR="00CA0E4C" w14:paraId="1EED55D9" w14:textId="77777777">
        <w:trPr>
          <w:trHeight w:val="253"/>
        </w:trPr>
        <w:tc>
          <w:tcPr>
            <w:tcW w:w="3654" w:type="dxa"/>
            <w:tcBorders>
              <w:top w:val="nil"/>
              <w:bottom w:val="nil"/>
            </w:tcBorders>
          </w:tcPr>
          <w:p w14:paraId="438E8671" w14:textId="77777777" w:rsidR="00CA0E4C" w:rsidRDefault="00F1452E" w:rsidP="00915F83">
            <w:pPr>
              <w:pStyle w:val="TableParagraph"/>
              <w:spacing w:line="233" w:lineRule="exact"/>
              <w:ind w:left="107"/>
            </w:pPr>
            <w:r>
              <w:t>Digitali e le strumentazioni possedute</w:t>
            </w:r>
          </w:p>
        </w:tc>
        <w:tc>
          <w:tcPr>
            <w:tcW w:w="6126" w:type="dxa"/>
            <w:tcBorders>
              <w:top w:val="nil"/>
              <w:bottom w:val="nil"/>
            </w:tcBorders>
          </w:tcPr>
          <w:p w14:paraId="4DC87996" w14:textId="74DADC92" w:rsidR="00CA0E4C" w:rsidRDefault="00CA0E4C" w:rsidP="00915F83">
            <w:pPr>
              <w:pStyle w:val="TableParagraph"/>
              <w:ind w:left="107"/>
              <w:rPr>
                <w:i/>
              </w:rPr>
            </w:pPr>
          </w:p>
        </w:tc>
      </w:tr>
      <w:tr w:rsidR="00CA0E4C" w14:paraId="65F1641F" w14:textId="77777777">
        <w:trPr>
          <w:trHeight w:val="2022"/>
        </w:trPr>
        <w:tc>
          <w:tcPr>
            <w:tcW w:w="3654" w:type="dxa"/>
            <w:tcBorders>
              <w:top w:val="nil"/>
              <w:bottom w:val="nil"/>
            </w:tcBorders>
          </w:tcPr>
          <w:p w14:paraId="12031DF5" w14:textId="77777777" w:rsidR="00CA0E4C" w:rsidRDefault="00F1452E" w:rsidP="00915F83">
            <w:pPr>
              <w:pStyle w:val="TableParagraph"/>
              <w:spacing w:line="248" w:lineRule="exact"/>
              <w:ind w:left="107"/>
            </w:pPr>
            <w:r>
              <w:t>dall’alunno e dalla famiglia</w:t>
            </w:r>
          </w:p>
        </w:tc>
        <w:tc>
          <w:tcPr>
            <w:tcW w:w="6126" w:type="dxa"/>
            <w:tcBorders>
              <w:top w:val="nil"/>
            </w:tcBorders>
          </w:tcPr>
          <w:p w14:paraId="1CA0F55B" w14:textId="77777777" w:rsidR="00CA0E4C" w:rsidRDefault="00CA0E4C" w:rsidP="00915F83">
            <w:pPr>
              <w:pStyle w:val="TableParagraph"/>
            </w:pPr>
          </w:p>
        </w:tc>
      </w:tr>
      <w:tr w:rsidR="00CA0E4C" w14:paraId="1C469B6B" w14:textId="77777777">
        <w:trPr>
          <w:trHeight w:val="255"/>
        </w:trPr>
        <w:tc>
          <w:tcPr>
            <w:tcW w:w="3654" w:type="dxa"/>
            <w:tcBorders>
              <w:top w:val="nil"/>
              <w:bottom w:val="nil"/>
            </w:tcBorders>
          </w:tcPr>
          <w:p w14:paraId="789ADEB6" w14:textId="77777777" w:rsidR="00CA0E4C" w:rsidRDefault="00CA0E4C">
            <w:pPr>
              <w:pStyle w:val="TableParagraph"/>
              <w:rPr>
                <w:sz w:val="18"/>
              </w:rPr>
            </w:pPr>
          </w:p>
        </w:tc>
        <w:tc>
          <w:tcPr>
            <w:tcW w:w="6126" w:type="dxa"/>
            <w:tcBorders>
              <w:bottom w:val="nil"/>
            </w:tcBorders>
          </w:tcPr>
          <w:p w14:paraId="685EEA12" w14:textId="77777777" w:rsidR="00CA0E4C" w:rsidRDefault="00F1452E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Facilitatori:</w:t>
            </w:r>
          </w:p>
        </w:tc>
      </w:tr>
      <w:tr w:rsidR="00CA0E4C" w14:paraId="269B4EC7" w14:textId="77777777">
        <w:trPr>
          <w:trHeight w:val="253"/>
        </w:trPr>
        <w:tc>
          <w:tcPr>
            <w:tcW w:w="3654" w:type="dxa"/>
            <w:tcBorders>
              <w:top w:val="nil"/>
              <w:bottom w:val="nil"/>
            </w:tcBorders>
          </w:tcPr>
          <w:p w14:paraId="5BC51A68" w14:textId="77777777" w:rsidR="00CA0E4C" w:rsidRDefault="00CA0E4C">
            <w:pPr>
              <w:pStyle w:val="TableParagraph"/>
              <w:rPr>
                <w:sz w:val="18"/>
              </w:rPr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14:paraId="3392ED03" w14:textId="77777777" w:rsidR="00CA0E4C" w:rsidRDefault="00F1452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t xml:space="preserve">indicare i </w:t>
            </w:r>
            <w:r>
              <w:rPr>
                <w:b/>
              </w:rPr>
              <w:t>PUNTI DI FORZA DELLA DIDATTICA A</w:t>
            </w:r>
          </w:p>
        </w:tc>
      </w:tr>
      <w:tr w:rsidR="00CA0E4C" w14:paraId="2EE55A98" w14:textId="77777777">
        <w:trPr>
          <w:trHeight w:val="253"/>
        </w:trPr>
        <w:tc>
          <w:tcPr>
            <w:tcW w:w="3654" w:type="dxa"/>
            <w:tcBorders>
              <w:top w:val="nil"/>
              <w:bottom w:val="nil"/>
            </w:tcBorders>
          </w:tcPr>
          <w:p w14:paraId="2F29F519" w14:textId="77777777" w:rsidR="00CA0E4C" w:rsidRDefault="00CA0E4C">
            <w:pPr>
              <w:pStyle w:val="TableParagraph"/>
              <w:rPr>
                <w:sz w:val="18"/>
              </w:rPr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14:paraId="77AC7A86" w14:textId="6B6403C7" w:rsidR="00CA0E4C" w:rsidRDefault="00F1452E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b/>
              </w:rPr>
              <w:t xml:space="preserve">DISTANZA </w:t>
            </w:r>
            <w:r>
              <w:rPr>
                <w:i/>
              </w:rPr>
              <w:t xml:space="preserve">(elencare gli elementi positivi che </w:t>
            </w:r>
            <w:r w:rsidR="00915F83">
              <w:rPr>
                <w:i/>
              </w:rPr>
              <w:t>permetteranno</w:t>
            </w:r>
          </w:p>
        </w:tc>
      </w:tr>
      <w:tr w:rsidR="00CA0E4C" w14:paraId="2EB1D6A7" w14:textId="77777777">
        <w:trPr>
          <w:trHeight w:val="252"/>
        </w:trPr>
        <w:tc>
          <w:tcPr>
            <w:tcW w:w="3654" w:type="dxa"/>
            <w:tcBorders>
              <w:top w:val="nil"/>
              <w:bottom w:val="nil"/>
            </w:tcBorders>
          </w:tcPr>
          <w:p w14:paraId="2FD1530F" w14:textId="77777777" w:rsidR="00CA0E4C" w:rsidRDefault="00CA0E4C">
            <w:pPr>
              <w:pStyle w:val="TableParagraph"/>
              <w:rPr>
                <w:sz w:val="18"/>
              </w:rPr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14:paraId="0C6C3820" w14:textId="77777777" w:rsidR="00CA0E4C" w:rsidRDefault="00F1452E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l’ottimale svolgimento delle proposte/attività che l’alunno deve</w:t>
            </w:r>
          </w:p>
        </w:tc>
      </w:tr>
      <w:tr w:rsidR="00CA0E4C" w14:paraId="1E56DDF8" w14:textId="77777777">
        <w:trPr>
          <w:trHeight w:val="253"/>
        </w:trPr>
        <w:tc>
          <w:tcPr>
            <w:tcW w:w="3654" w:type="dxa"/>
            <w:tcBorders>
              <w:top w:val="nil"/>
              <w:bottom w:val="nil"/>
            </w:tcBorders>
          </w:tcPr>
          <w:p w14:paraId="778492E4" w14:textId="77777777" w:rsidR="00CA0E4C" w:rsidRDefault="00CA0E4C">
            <w:pPr>
              <w:pStyle w:val="TableParagraph"/>
              <w:rPr>
                <w:sz w:val="18"/>
              </w:rPr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14:paraId="340426F2" w14:textId="77777777" w:rsidR="00CA0E4C" w:rsidRDefault="00F1452E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svolgere. I facilitatori sono tutti quegli elementi/fattori che</w:t>
            </w:r>
          </w:p>
        </w:tc>
      </w:tr>
      <w:tr w:rsidR="00CA0E4C" w14:paraId="5347F90F" w14:textId="77777777">
        <w:trPr>
          <w:trHeight w:val="253"/>
        </w:trPr>
        <w:tc>
          <w:tcPr>
            <w:tcW w:w="3654" w:type="dxa"/>
            <w:tcBorders>
              <w:top w:val="nil"/>
              <w:bottom w:val="nil"/>
            </w:tcBorders>
          </w:tcPr>
          <w:p w14:paraId="058E3496" w14:textId="77777777" w:rsidR="00CA0E4C" w:rsidRDefault="00CA0E4C">
            <w:pPr>
              <w:pStyle w:val="TableParagraph"/>
              <w:rPr>
                <w:sz w:val="18"/>
              </w:rPr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14:paraId="3B840887" w14:textId="77777777" w:rsidR="00CA0E4C" w:rsidRDefault="00F1452E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mettono in condizione l’allievo di accedere alle attività proposte</w:t>
            </w:r>
          </w:p>
        </w:tc>
      </w:tr>
      <w:tr w:rsidR="00CA0E4C" w14:paraId="1237C1AD" w14:textId="77777777">
        <w:trPr>
          <w:trHeight w:val="2274"/>
        </w:trPr>
        <w:tc>
          <w:tcPr>
            <w:tcW w:w="3654" w:type="dxa"/>
            <w:tcBorders>
              <w:top w:val="nil"/>
            </w:tcBorders>
          </w:tcPr>
          <w:p w14:paraId="0B2AA25F" w14:textId="77777777" w:rsidR="00CA0E4C" w:rsidRDefault="00CA0E4C">
            <w:pPr>
              <w:pStyle w:val="TableParagraph"/>
            </w:pPr>
          </w:p>
        </w:tc>
        <w:tc>
          <w:tcPr>
            <w:tcW w:w="6126" w:type="dxa"/>
            <w:tcBorders>
              <w:top w:val="nil"/>
            </w:tcBorders>
          </w:tcPr>
          <w:p w14:paraId="7DA3DBE4" w14:textId="77777777" w:rsidR="00CA0E4C" w:rsidRDefault="00F1452E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in modalità a distanza</w:t>
            </w:r>
          </w:p>
        </w:tc>
      </w:tr>
    </w:tbl>
    <w:p w14:paraId="000DC977" w14:textId="77777777" w:rsidR="00CA0E4C" w:rsidRDefault="00CA0E4C">
      <w:pPr>
        <w:spacing w:line="248" w:lineRule="exact"/>
        <w:sectPr w:rsidR="00CA0E4C">
          <w:pgSz w:w="11910" w:h="16840"/>
          <w:pgMar w:top="1400" w:right="880" w:bottom="280" w:left="560" w:header="720" w:footer="720" w:gutter="0"/>
          <w:cols w:space="720"/>
        </w:sectPr>
      </w:pPr>
    </w:p>
    <w:p w14:paraId="2DE07C55" w14:textId="77777777" w:rsidR="00CA0E4C" w:rsidRDefault="00CA0E4C">
      <w:pPr>
        <w:rPr>
          <w:sz w:val="20"/>
        </w:rPr>
      </w:pPr>
    </w:p>
    <w:p w14:paraId="180E94B6" w14:textId="77777777" w:rsidR="00CA0E4C" w:rsidRDefault="00CA0E4C">
      <w:pPr>
        <w:rPr>
          <w:sz w:val="20"/>
        </w:rPr>
      </w:pPr>
    </w:p>
    <w:p w14:paraId="026BB6B4" w14:textId="77777777" w:rsidR="00CA0E4C" w:rsidRDefault="00CA0E4C">
      <w:pPr>
        <w:spacing w:before="2" w:after="1"/>
        <w:rPr>
          <w:sz w:val="21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1698"/>
        <w:gridCol w:w="2067"/>
        <w:gridCol w:w="1983"/>
        <w:gridCol w:w="2159"/>
      </w:tblGrid>
      <w:tr w:rsidR="00CA0E4C" w14:paraId="4341F3EB" w14:textId="77777777">
        <w:trPr>
          <w:trHeight w:val="1125"/>
        </w:trPr>
        <w:tc>
          <w:tcPr>
            <w:tcW w:w="9782" w:type="dxa"/>
            <w:gridSpan w:val="5"/>
          </w:tcPr>
          <w:p w14:paraId="794CCDC9" w14:textId="77777777" w:rsidR="00CA0E4C" w:rsidRDefault="00CA0E4C">
            <w:pPr>
              <w:pStyle w:val="TableParagraph"/>
              <w:spacing w:before="11"/>
              <w:rPr>
                <w:sz w:val="21"/>
              </w:rPr>
            </w:pPr>
          </w:p>
          <w:p w14:paraId="127F9348" w14:textId="77777777" w:rsidR="00CA0E4C" w:rsidRDefault="00F1452E">
            <w:pPr>
              <w:pStyle w:val="TableParagraph"/>
              <w:ind w:left="3603" w:right="453" w:hanging="2247"/>
              <w:rPr>
                <w:b/>
              </w:rPr>
            </w:pPr>
            <w:r>
              <w:rPr>
                <w:b/>
              </w:rPr>
              <w:t>ADATTAMENTI PER L’UTILIZZO DELLA DIDATTICA A DISTANZA AMBITO DISCIPLINARE</w:t>
            </w:r>
          </w:p>
        </w:tc>
      </w:tr>
      <w:tr w:rsidR="00CA0E4C" w14:paraId="53AAE37F" w14:textId="77777777">
        <w:trPr>
          <w:trHeight w:val="757"/>
        </w:trPr>
        <w:tc>
          <w:tcPr>
            <w:tcW w:w="1875" w:type="dxa"/>
            <w:tcBorders>
              <w:bottom w:val="nil"/>
            </w:tcBorders>
          </w:tcPr>
          <w:p w14:paraId="54375224" w14:textId="77777777" w:rsidR="00CA0E4C" w:rsidRDefault="00CA0E4C">
            <w:pPr>
              <w:pStyle w:val="TableParagraph"/>
              <w:spacing w:before="3"/>
              <w:rPr>
                <w:sz w:val="23"/>
              </w:rPr>
            </w:pPr>
          </w:p>
          <w:p w14:paraId="69570BC3" w14:textId="77777777" w:rsidR="00CA0E4C" w:rsidRDefault="00F1452E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DISCIPLINA / aree</w:t>
            </w:r>
          </w:p>
        </w:tc>
        <w:tc>
          <w:tcPr>
            <w:tcW w:w="1698" w:type="dxa"/>
            <w:tcBorders>
              <w:bottom w:val="nil"/>
            </w:tcBorders>
          </w:tcPr>
          <w:p w14:paraId="4B6B2C21" w14:textId="77777777" w:rsidR="00CA0E4C" w:rsidRDefault="00CA0E4C">
            <w:pPr>
              <w:pStyle w:val="TableParagraph"/>
              <w:spacing w:before="3"/>
            </w:pPr>
          </w:p>
          <w:p w14:paraId="6988C43B" w14:textId="77777777" w:rsidR="00CA0E4C" w:rsidRDefault="00F1452E">
            <w:pPr>
              <w:pStyle w:val="TableParagraph"/>
              <w:spacing w:line="252" w:lineRule="exact"/>
              <w:ind w:left="110" w:right="146"/>
            </w:pPr>
            <w:r>
              <w:t>DIDATTICA A DISTANZA</w:t>
            </w:r>
          </w:p>
        </w:tc>
        <w:tc>
          <w:tcPr>
            <w:tcW w:w="2067" w:type="dxa"/>
            <w:tcBorders>
              <w:bottom w:val="nil"/>
            </w:tcBorders>
          </w:tcPr>
          <w:p w14:paraId="3EDCE7E5" w14:textId="77777777" w:rsidR="00CA0E4C" w:rsidRDefault="00CA0E4C">
            <w:pPr>
              <w:pStyle w:val="TableParagraph"/>
              <w:spacing w:before="11"/>
              <w:rPr>
                <w:sz w:val="21"/>
              </w:rPr>
            </w:pPr>
          </w:p>
          <w:p w14:paraId="3BB91B93" w14:textId="77777777" w:rsidR="00CA0E4C" w:rsidRDefault="00F1452E">
            <w:pPr>
              <w:pStyle w:val="TableParagraph"/>
              <w:spacing w:line="252" w:lineRule="exact"/>
              <w:ind w:left="106"/>
            </w:pPr>
            <w:r>
              <w:t>VERIFICHE</w:t>
            </w:r>
          </w:p>
          <w:p w14:paraId="4763B902" w14:textId="77777777" w:rsidR="00CA0E4C" w:rsidRDefault="00F1452E">
            <w:pPr>
              <w:pStyle w:val="TableParagraph"/>
              <w:spacing w:line="233" w:lineRule="exact"/>
              <w:ind w:left="106"/>
            </w:pPr>
            <w:r>
              <w:t>(indicare modalità)</w:t>
            </w:r>
          </w:p>
        </w:tc>
        <w:tc>
          <w:tcPr>
            <w:tcW w:w="1983" w:type="dxa"/>
            <w:tcBorders>
              <w:bottom w:val="nil"/>
            </w:tcBorders>
          </w:tcPr>
          <w:p w14:paraId="57BD5D10" w14:textId="77777777" w:rsidR="00CA0E4C" w:rsidRDefault="00CA0E4C">
            <w:pPr>
              <w:pStyle w:val="TableParagraph"/>
              <w:spacing w:before="11"/>
              <w:rPr>
                <w:sz w:val="21"/>
              </w:rPr>
            </w:pPr>
          </w:p>
          <w:p w14:paraId="16A818C4" w14:textId="77777777" w:rsidR="00CA0E4C" w:rsidRDefault="00F1452E">
            <w:pPr>
              <w:pStyle w:val="TableParagraph"/>
              <w:spacing w:line="252" w:lineRule="exact"/>
              <w:ind w:left="106"/>
            </w:pPr>
            <w:r>
              <w:t>VALUTAZIONI</w:t>
            </w:r>
          </w:p>
          <w:p w14:paraId="49CAC489" w14:textId="77777777" w:rsidR="00CA0E4C" w:rsidRDefault="00F1452E">
            <w:pPr>
              <w:pStyle w:val="TableParagraph"/>
              <w:spacing w:line="233" w:lineRule="exact"/>
              <w:ind w:left="106"/>
            </w:pPr>
            <w:r>
              <w:t>(indicare criteri</w:t>
            </w:r>
          </w:p>
        </w:tc>
        <w:tc>
          <w:tcPr>
            <w:tcW w:w="2159" w:type="dxa"/>
            <w:vMerge w:val="restart"/>
          </w:tcPr>
          <w:p w14:paraId="02E2917E" w14:textId="77777777" w:rsidR="00CA0E4C" w:rsidRDefault="00CA0E4C">
            <w:pPr>
              <w:pStyle w:val="TableParagraph"/>
              <w:spacing w:before="1"/>
            </w:pPr>
          </w:p>
          <w:p w14:paraId="48F43A75" w14:textId="77777777" w:rsidR="00CA0E4C" w:rsidRDefault="00F1452E">
            <w:pPr>
              <w:pStyle w:val="TableParagraph"/>
              <w:ind w:left="109" w:right="469"/>
              <w:rPr>
                <w:b/>
                <w:sz w:val="20"/>
              </w:rPr>
            </w:pPr>
            <w:r>
              <w:rPr>
                <w:b/>
                <w:sz w:val="20"/>
              </w:rPr>
              <w:t>SUPPORTO DEL PERSONALE COINVOLTO</w:t>
            </w:r>
          </w:p>
          <w:p w14:paraId="5C73705F" w14:textId="77777777" w:rsidR="00CA0E4C" w:rsidRDefault="00F1452E">
            <w:pPr>
              <w:pStyle w:val="TableParagraph"/>
              <w:ind w:left="109" w:right="195"/>
              <w:rPr>
                <w:sz w:val="20"/>
              </w:rPr>
            </w:pPr>
            <w:r>
              <w:rPr>
                <w:sz w:val="20"/>
              </w:rPr>
              <w:t>(specificare il raccordo con il docente di sostegno- famiglia/educatore</w:t>
            </w:r>
          </w:p>
        </w:tc>
      </w:tr>
      <w:tr w:rsidR="00CA0E4C" w14:paraId="5239ED02" w14:textId="77777777">
        <w:trPr>
          <w:trHeight w:val="241"/>
        </w:trPr>
        <w:tc>
          <w:tcPr>
            <w:tcW w:w="1875" w:type="dxa"/>
            <w:tcBorders>
              <w:top w:val="nil"/>
              <w:bottom w:val="nil"/>
            </w:tcBorders>
          </w:tcPr>
          <w:p w14:paraId="5DE66A0F" w14:textId="77777777" w:rsidR="00CA0E4C" w:rsidRDefault="00CA0E4C">
            <w:pPr>
              <w:pStyle w:val="TableParagraph"/>
              <w:rPr>
                <w:sz w:val="16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6B7FA301" w14:textId="58984AA0" w:rsidR="00CA0E4C" w:rsidRDefault="00CA0E4C">
            <w:pPr>
              <w:pStyle w:val="TableParagraph"/>
              <w:spacing w:line="221" w:lineRule="exact"/>
              <w:ind w:left="110"/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1A9D4A3D" w14:textId="77777777" w:rsidR="00CA0E4C" w:rsidRDefault="00CA0E4C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F35B6CA" w14:textId="77777777" w:rsidR="00CA0E4C" w:rsidRDefault="00F1452E">
            <w:pPr>
              <w:pStyle w:val="TableParagraph"/>
              <w:spacing w:line="221" w:lineRule="exact"/>
              <w:ind w:left="106"/>
            </w:pPr>
            <w:r>
              <w:t>adottati per la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14:paraId="6AB238CC" w14:textId="77777777" w:rsidR="00CA0E4C" w:rsidRDefault="00CA0E4C">
            <w:pPr>
              <w:rPr>
                <w:sz w:val="2"/>
                <w:szCs w:val="2"/>
              </w:rPr>
            </w:pPr>
          </w:p>
        </w:tc>
      </w:tr>
      <w:tr w:rsidR="00CA0E4C" w14:paraId="0C56EFC6" w14:textId="77777777">
        <w:trPr>
          <w:trHeight w:val="242"/>
        </w:trPr>
        <w:tc>
          <w:tcPr>
            <w:tcW w:w="1875" w:type="dxa"/>
            <w:tcBorders>
              <w:top w:val="nil"/>
              <w:bottom w:val="nil"/>
            </w:tcBorders>
          </w:tcPr>
          <w:p w14:paraId="13464C15" w14:textId="77777777" w:rsidR="00CA0E4C" w:rsidRDefault="00CA0E4C">
            <w:pPr>
              <w:pStyle w:val="TableParagraph"/>
              <w:rPr>
                <w:sz w:val="16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0AE179C1" w14:textId="77777777" w:rsidR="00CA0E4C" w:rsidRDefault="00F1452E">
            <w:pPr>
              <w:pStyle w:val="TableParagraph"/>
              <w:spacing w:line="222" w:lineRule="exact"/>
              <w:ind w:left="110"/>
            </w:pPr>
            <w:r>
              <w:t>(meet, invio di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07089677" w14:textId="77777777" w:rsidR="00CA0E4C" w:rsidRDefault="00CA0E4C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F81134B" w14:textId="77777777" w:rsidR="00CA0E4C" w:rsidRDefault="00F1452E">
            <w:pPr>
              <w:pStyle w:val="TableParagraph"/>
              <w:spacing w:line="222" w:lineRule="exact"/>
              <w:ind w:left="106"/>
            </w:pPr>
            <w:r>
              <w:t>classe e quelli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14:paraId="45CE09B3" w14:textId="77777777" w:rsidR="00CA0E4C" w:rsidRDefault="00CA0E4C">
            <w:pPr>
              <w:rPr>
                <w:sz w:val="2"/>
                <w:szCs w:val="2"/>
              </w:rPr>
            </w:pPr>
          </w:p>
        </w:tc>
      </w:tr>
      <w:tr w:rsidR="00CA0E4C" w14:paraId="1078BCB2" w14:textId="77777777">
        <w:trPr>
          <w:trHeight w:val="243"/>
        </w:trPr>
        <w:tc>
          <w:tcPr>
            <w:tcW w:w="1875" w:type="dxa"/>
            <w:tcBorders>
              <w:top w:val="nil"/>
              <w:bottom w:val="nil"/>
            </w:tcBorders>
          </w:tcPr>
          <w:p w14:paraId="7E3926F0" w14:textId="77777777" w:rsidR="00CA0E4C" w:rsidRDefault="00CA0E4C">
            <w:pPr>
              <w:pStyle w:val="TableParagraph"/>
              <w:rPr>
                <w:sz w:val="16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7197C53D" w14:textId="77777777" w:rsidR="00CA0E4C" w:rsidRDefault="00F1452E">
            <w:pPr>
              <w:pStyle w:val="TableParagraph"/>
              <w:spacing w:line="223" w:lineRule="exact"/>
              <w:ind w:left="110"/>
            </w:pPr>
            <w:r>
              <w:t>dispense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66769F55" w14:textId="77777777" w:rsidR="00CA0E4C" w:rsidRDefault="00CA0E4C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FCB688D" w14:textId="77777777" w:rsidR="00CA0E4C" w:rsidRDefault="00F1452E">
            <w:pPr>
              <w:pStyle w:val="TableParagraph"/>
              <w:spacing w:line="223" w:lineRule="exact"/>
              <w:ind w:left="106"/>
            </w:pPr>
            <w:r>
              <w:t>adottati per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14:paraId="6976DFE8" w14:textId="77777777" w:rsidR="00CA0E4C" w:rsidRDefault="00CA0E4C">
            <w:pPr>
              <w:rPr>
                <w:sz w:val="2"/>
                <w:szCs w:val="2"/>
              </w:rPr>
            </w:pPr>
          </w:p>
        </w:tc>
      </w:tr>
      <w:tr w:rsidR="00CA0E4C" w14:paraId="5FE4298C" w14:textId="77777777">
        <w:trPr>
          <w:trHeight w:val="243"/>
        </w:trPr>
        <w:tc>
          <w:tcPr>
            <w:tcW w:w="1875" w:type="dxa"/>
            <w:tcBorders>
              <w:top w:val="nil"/>
              <w:bottom w:val="nil"/>
            </w:tcBorders>
          </w:tcPr>
          <w:p w14:paraId="02EBC458" w14:textId="77777777" w:rsidR="00CA0E4C" w:rsidRDefault="00CA0E4C">
            <w:pPr>
              <w:pStyle w:val="TableParagraph"/>
              <w:rPr>
                <w:sz w:val="16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29D828FB" w14:textId="77777777" w:rsidR="00CA0E4C" w:rsidRDefault="00F1452E">
            <w:pPr>
              <w:pStyle w:val="TableParagraph"/>
              <w:spacing w:line="223" w:lineRule="exact"/>
              <w:ind w:left="110"/>
            </w:pPr>
            <w:r>
              <w:t>semplificate,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64A8E3D3" w14:textId="77777777" w:rsidR="00CA0E4C" w:rsidRDefault="00CA0E4C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3E3900CD" w14:textId="77777777" w:rsidR="00CA0E4C" w:rsidRDefault="00F1452E">
            <w:pPr>
              <w:pStyle w:val="TableParagraph"/>
              <w:spacing w:line="223" w:lineRule="exact"/>
              <w:ind w:left="106"/>
            </w:pPr>
            <w:r>
              <w:t>l’alunno, differenti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14:paraId="2BE08893" w14:textId="77777777" w:rsidR="00CA0E4C" w:rsidRDefault="00CA0E4C">
            <w:pPr>
              <w:rPr>
                <w:sz w:val="2"/>
                <w:szCs w:val="2"/>
              </w:rPr>
            </w:pPr>
          </w:p>
        </w:tc>
      </w:tr>
      <w:tr w:rsidR="00CA0E4C" w14:paraId="1A8D0DF8" w14:textId="77777777">
        <w:trPr>
          <w:trHeight w:val="243"/>
        </w:trPr>
        <w:tc>
          <w:tcPr>
            <w:tcW w:w="1875" w:type="dxa"/>
            <w:tcBorders>
              <w:top w:val="nil"/>
              <w:bottom w:val="nil"/>
            </w:tcBorders>
          </w:tcPr>
          <w:p w14:paraId="4F1AB7E6" w14:textId="77777777" w:rsidR="00CA0E4C" w:rsidRDefault="00CA0E4C">
            <w:pPr>
              <w:pStyle w:val="TableParagraph"/>
              <w:rPr>
                <w:sz w:val="16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4F0DDCCD" w14:textId="77777777" w:rsidR="00CA0E4C" w:rsidRDefault="00F1452E">
            <w:pPr>
              <w:pStyle w:val="TableParagraph"/>
              <w:spacing w:line="223" w:lineRule="exact"/>
              <w:ind w:left="110"/>
            </w:pPr>
            <w:r>
              <w:t>assegnazione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61DC940A" w14:textId="77777777" w:rsidR="00CA0E4C" w:rsidRDefault="00CA0E4C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6282F3A" w14:textId="77777777" w:rsidR="00CA0E4C" w:rsidRDefault="00F1452E">
            <w:pPr>
              <w:pStyle w:val="TableParagraph"/>
              <w:spacing w:line="223" w:lineRule="exact"/>
              <w:ind w:left="106"/>
            </w:pPr>
            <w:r>
              <w:t>da quelli di classe)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14:paraId="2EA8BDFB" w14:textId="77777777" w:rsidR="00CA0E4C" w:rsidRDefault="00CA0E4C">
            <w:pPr>
              <w:rPr>
                <w:sz w:val="2"/>
                <w:szCs w:val="2"/>
              </w:rPr>
            </w:pPr>
          </w:p>
        </w:tc>
      </w:tr>
      <w:tr w:rsidR="00CA0E4C" w14:paraId="7A3523AE" w14:textId="77777777">
        <w:trPr>
          <w:trHeight w:val="243"/>
        </w:trPr>
        <w:tc>
          <w:tcPr>
            <w:tcW w:w="1875" w:type="dxa"/>
            <w:tcBorders>
              <w:top w:val="nil"/>
              <w:bottom w:val="nil"/>
            </w:tcBorders>
          </w:tcPr>
          <w:p w14:paraId="305D9705" w14:textId="77777777" w:rsidR="00CA0E4C" w:rsidRDefault="00CA0E4C">
            <w:pPr>
              <w:pStyle w:val="TableParagraph"/>
              <w:rPr>
                <w:sz w:val="16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11776FF0" w14:textId="77777777" w:rsidR="00CA0E4C" w:rsidRDefault="00F1452E">
            <w:pPr>
              <w:pStyle w:val="TableParagraph"/>
              <w:spacing w:line="223" w:lineRule="exact"/>
              <w:ind w:left="110"/>
            </w:pPr>
            <w:r>
              <w:t>pagine da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2E0E0ADA" w14:textId="77777777" w:rsidR="00CA0E4C" w:rsidRDefault="00CA0E4C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6BC31DAA" w14:textId="77777777" w:rsidR="00CA0E4C" w:rsidRDefault="00CA0E4C">
            <w:pPr>
              <w:pStyle w:val="TableParagraph"/>
              <w:rPr>
                <w:sz w:val="16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14:paraId="3756061C" w14:textId="77777777" w:rsidR="00CA0E4C" w:rsidRDefault="00CA0E4C">
            <w:pPr>
              <w:rPr>
                <w:sz w:val="2"/>
                <w:szCs w:val="2"/>
              </w:rPr>
            </w:pPr>
          </w:p>
        </w:tc>
      </w:tr>
      <w:tr w:rsidR="00CA0E4C" w14:paraId="1B925462" w14:textId="77777777">
        <w:trPr>
          <w:trHeight w:val="242"/>
        </w:trPr>
        <w:tc>
          <w:tcPr>
            <w:tcW w:w="1875" w:type="dxa"/>
            <w:tcBorders>
              <w:top w:val="nil"/>
              <w:bottom w:val="nil"/>
            </w:tcBorders>
          </w:tcPr>
          <w:p w14:paraId="63A6BD4D" w14:textId="77777777" w:rsidR="00CA0E4C" w:rsidRDefault="00CA0E4C">
            <w:pPr>
              <w:pStyle w:val="TableParagraph"/>
              <w:rPr>
                <w:sz w:val="16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0EB90CD1" w14:textId="77777777" w:rsidR="00CA0E4C" w:rsidRDefault="00F1452E">
            <w:pPr>
              <w:pStyle w:val="TableParagraph"/>
              <w:spacing w:line="222" w:lineRule="exact"/>
              <w:ind w:left="110"/>
            </w:pPr>
            <w:r>
              <w:t>studiare sul libro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6C2D593B" w14:textId="77777777" w:rsidR="00CA0E4C" w:rsidRDefault="00CA0E4C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22C52C30" w14:textId="77777777" w:rsidR="00CA0E4C" w:rsidRDefault="00CA0E4C">
            <w:pPr>
              <w:pStyle w:val="TableParagraph"/>
              <w:rPr>
                <w:sz w:val="16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14:paraId="013CFBBE" w14:textId="77777777" w:rsidR="00CA0E4C" w:rsidRDefault="00CA0E4C">
            <w:pPr>
              <w:rPr>
                <w:sz w:val="2"/>
                <w:szCs w:val="2"/>
              </w:rPr>
            </w:pPr>
          </w:p>
        </w:tc>
      </w:tr>
      <w:tr w:rsidR="00CA0E4C" w14:paraId="5C0DA41C" w14:textId="77777777">
        <w:trPr>
          <w:trHeight w:val="243"/>
        </w:trPr>
        <w:tc>
          <w:tcPr>
            <w:tcW w:w="1875" w:type="dxa"/>
            <w:tcBorders>
              <w:top w:val="nil"/>
              <w:bottom w:val="nil"/>
            </w:tcBorders>
          </w:tcPr>
          <w:p w14:paraId="57BBFB75" w14:textId="77777777" w:rsidR="00CA0E4C" w:rsidRDefault="00CA0E4C">
            <w:pPr>
              <w:pStyle w:val="TableParagraph"/>
              <w:rPr>
                <w:sz w:val="16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61AAA443" w14:textId="77777777" w:rsidR="00CA0E4C" w:rsidRDefault="00F1452E">
            <w:pPr>
              <w:pStyle w:val="TableParagraph"/>
              <w:spacing w:line="223" w:lineRule="exact"/>
              <w:ind w:left="110"/>
            </w:pPr>
            <w:r>
              <w:t>di testo, visione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6A6C7DF2" w14:textId="77777777" w:rsidR="00CA0E4C" w:rsidRDefault="00CA0E4C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5F28A46C" w14:textId="77777777" w:rsidR="00CA0E4C" w:rsidRDefault="00CA0E4C">
            <w:pPr>
              <w:pStyle w:val="TableParagraph"/>
              <w:rPr>
                <w:sz w:val="16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14:paraId="3538B893" w14:textId="77777777" w:rsidR="00CA0E4C" w:rsidRDefault="00CA0E4C">
            <w:pPr>
              <w:rPr>
                <w:sz w:val="2"/>
                <w:szCs w:val="2"/>
              </w:rPr>
            </w:pPr>
          </w:p>
        </w:tc>
      </w:tr>
      <w:tr w:rsidR="00CA0E4C" w14:paraId="6006D3BE" w14:textId="77777777">
        <w:trPr>
          <w:trHeight w:val="243"/>
        </w:trPr>
        <w:tc>
          <w:tcPr>
            <w:tcW w:w="1875" w:type="dxa"/>
            <w:tcBorders>
              <w:top w:val="nil"/>
              <w:bottom w:val="nil"/>
            </w:tcBorders>
          </w:tcPr>
          <w:p w14:paraId="125DB5AB" w14:textId="77777777" w:rsidR="00CA0E4C" w:rsidRDefault="00CA0E4C">
            <w:pPr>
              <w:pStyle w:val="TableParagraph"/>
              <w:rPr>
                <w:sz w:val="16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300F1F63" w14:textId="77777777" w:rsidR="00CA0E4C" w:rsidRDefault="00F1452E">
            <w:pPr>
              <w:pStyle w:val="TableParagraph"/>
              <w:spacing w:line="223" w:lineRule="exact"/>
              <w:ind w:left="110"/>
            </w:pPr>
            <w:r>
              <w:t>di filmati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4F33F0A1" w14:textId="77777777" w:rsidR="00CA0E4C" w:rsidRDefault="00CA0E4C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16A33E43" w14:textId="77777777" w:rsidR="00CA0E4C" w:rsidRDefault="00CA0E4C">
            <w:pPr>
              <w:pStyle w:val="TableParagraph"/>
              <w:rPr>
                <w:sz w:val="16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14:paraId="0F9847CA" w14:textId="77777777" w:rsidR="00CA0E4C" w:rsidRDefault="00CA0E4C">
            <w:pPr>
              <w:rPr>
                <w:sz w:val="2"/>
                <w:szCs w:val="2"/>
              </w:rPr>
            </w:pPr>
          </w:p>
        </w:tc>
      </w:tr>
      <w:tr w:rsidR="00CA0E4C" w14:paraId="60789C82" w14:textId="77777777">
        <w:trPr>
          <w:trHeight w:val="243"/>
        </w:trPr>
        <w:tc>
          <w:tcPr>
            <w:tcW w:w="1875" w:type="dxa"/>
            <w:tcBorders>
              <w:top w:val="nil"/>
              <w:bottom w:val="nil"/>
            </w:tcBorders>
          </w:tcPr>
          <w:p w14:paraId="00F6052E" w14:textId="77777777" w:rsidR="00CA0E4C" w:rsidRDefault="00CA0E4C">
            <w:pPr>
              <w:pStyle w:val="TableParagraph"/>
              <w:rPr>
                <w:sz w:val="16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14:paraId="7931716D" w14:textId="77777777" w:rsidR="00CA0E4C" w:rsidRDefault="00F1452E">
            <w:pPr>
              <w:pStyle w:val="TableParagraph"/>
              <w:spacing w:line="223" w:lineRule="exact"/>
              <w:ind w:left="110"/>
            </w:pPr>
            <w:r>
              <w:t>appositamente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78D959E2" w14:textId="77777777" w:rsidR="00CA0E4C" w:rsidRDefault="00CA0E4C">
            <w:pPr>
              <w:pStyle w:val="TableParagraph"/>
              <w:rPr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455A1F13" w14:textId="77777777" w:rsidR="00CA0E4C" w:rsidRDefault="00CA0E4C">
            <w:pPr>
              <w:pStyle w:val="TableParagraph"/>
              <w:rPr>
                <w:sz w:val="16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14:paraId="2D66EC01" w14:textId="77777777" w:rsidR="00CA0E4C" w:rsidRDefault="00CA0E4C">
            <w:pPr>
              <w:rPr>
                <w:sz w:val="2"/>
                <w:szCs w:val="2"/>
              </w:rPr>
            </w:pPr>
          </w:p>
        </w:tc>
      </w:tr>
      <w:tr w:rsidR="00CA0E4C" w14:paraId="768891E0" w14:textId="77777777">
        <w:trPr>
          <w:trHeight w:val="842"/>
        </w:trPr>
        <w:tc>
          <w:tcPr>
            <w:tcW w:w="1875" w:type="dxa"/>
            <w:tcBorders>
              <w:top w:val="nil"/>
            </w:tcBorders>
          </w:tcPr>
          <w:p w14:paraId="0E18FF45" w14:textId="77777777" w:rsidR="00CA0E4C" w:rsidRDefault="00CA0E4C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14:paraId="7005BDF3" w14:textId="77777777" w:rsidR="00CA0E4C" w:rsidRDefault="00F1452E">
            <w:pPr>
              <w:pStyle w:val="TableParagraph"/>
              <w:spacing w:line="244" w:lineRule="exact"/>
              <w:ind w:left="110"/>
            </w:pPr>
            <w:r>
              <w:t>scelti,…)</w:t>
            </w:r>
          </w:p>
        </w:tc>
        <w:tc>
          <w:tcPr>
            <w:tcW w:w="2067" w:type="dxa"/>
            <w:tcBorders>
              <w:top w:val="nil"/>
            </w:tcBorders>
          </w:tcPr>
          <w:p w14:paraId="275502D9" w14:textId="77777777" w:rsidR="00CA0E4C" w:rsidRDefault="00CA0E4C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035B0425" w14:textId="77777777" w:rsidR="00CA0E4C" w:rsidRDefault="00CA0E4C">
            <w:pPr>
              <w:pStyle w:val="TableParagraph"/>
              <w:rPr>
                <w:sz w:val="20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14:paraId="55BAB397" w14:textId="77777777" w:rsidR="00CA0E4C" w:rsidRDefault="00CA0E4C">
            <w:pPr>
              <w:rPr>
                <w:sz w:val="2"/>
                <w:szCs w:val="2"/>
              </w:rPr>
            </w:pPr>
          </w:p>
        </w:tc>
      </w:tr>
      <w:tr w:rsidR="00CA0E4C" w14:paraId="3A58DCD3" w14:textId="77777777">
        <w:trPr>
          <w:trHeight w:val="806"/>
        </w:trPr>
        <w:tc>
          <w:tcPr>
            <w:tcW w:w="1875" w:type="dxa"/>
          </w:tcPr>
          <w:p w14:paraId="70513F66" w14:textId="77777777" w:rsidR="00CA0E4C" w:rsidRDefault="00CA0E4C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14:paraId="77FA2429" w14:textId="77777777" w:rsidR="00CA0E4C" w:rsidRDefault="00CA0E4C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</w:tcPr>
          <w:p w14:paraId="524A3FB1" w14:textId="77777777" w:rsidR="00CA0E4C" w:rsidRDefault="00CA0E4C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14:paraId="057A3A74" w14:textId="77777777" w:rsidR="00CA0E4C" w:rsidRDefault="00CA0E4C">
            <w:pPr>
              <w:pStyle w:val="TableParagraph"/>
              <w:rPr>
                <w:sz w:val="20"/>
              </w:rPr>
            </w:pPr>
          </w:p>
        </w:tc>
        <w:tc>
          <w:tcPr>
            <w:tcW w:w="2159" w:type="dxa"/>
          </w:tcPr>
          <w:p w14:paraId="3D211CC1" w14:textId="77777777" w:rsidR="00CA0E4C" w:rsidRDefault="00CA0E4C">
            <w:pPr>
              <w:pStyle w:val="TableParagraph"/>
              <w:rPr>
                <w:sz w:val="20"/>
              </w:rPr>
            </w:pPr>
          </w:p>
        </w:tc>
      </w:tr>
      <w:tr w:rsidR="00CA0E4C" w14:paraId="354D8DB8" w14:textId="77777777">
        <w:trPr>
          <w:trHeight w:val="805"/>
        </w:trPr>
        <w:tc>
          <w:tcPr>
            <w:tcW w:w="1875" w:type="dxa"/>
          </w:tcPr>
          <w:p w14:paraId="7E1C53C7" w14:textId="77777777" w:rsidR="00CA0E4C" w:rsidRDefault="00CA0E4C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14:paraId="1FC7044A" w14:textId="77777777" w:rsidR="00CA0E4C" w:rsidRDefault="00CA0E4C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</w:tcPr>
          <w:p w14:paraId="30FC3C43" w14:textId="77777777" w:rsidR="00CA0E4C" w:rsidRDefault="00CA0E4C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14:paraId="57A0A4B7" w14:textId="77777777" w:rsidR="00CA0E4C" w:rsidRDefault="00CA0E4C">
            <w:pPr>
              <w:pStyle w:val="TableParagraph"/>
              <w:rPr>
                <w:sz w:val="20"/>
              </w:rPr>
            </w:pPr>
          </w:p>
        </w:tc>
        <w:tc>
          <w:tcPr>
            <w:tcW w:w="2159" w:type="dxa"/>
          </w:tcPr>
          <w:p w14:paraId="48DBDA2B" w14:textId="77777777" w:rsidR="00CA0E4C" w:rsidRDefault="00CA0E4C">
            <w:pPr>
              <w:pStyle w:val="TableParagraph"/>
              <w:rPr>
                <w:sz w:val="20"/>
              </w:rPr>
            </w:pPr>
          </w:p>
        </w:tc>
      </w:tr>
      <w:tr w:rsidR="00CA0E4C" w14:paraId="67D1AAB1" w14:textId="77777777">
        <w:trPr>
          <w:trHeight w:val="806"/>
        </w:trPr>
        <w:tc>
          <w:tcPr>
            <w:tcW w:w="1875" w:type="dxa"/>
          </w:tcPr>
          <w:p w14:paraId="7B42AD79" w14:textId="77777777" w:rsidR="00CA0E4C" w:rsidRDefault="00CA0E4C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14:paraId="4805EECC" w14:textId="77777777" w:rsidR="00CA0E4C" w:rsidRDefault="00CA0E4C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</w:tcPr>
          <w:p w14:paraId="26A6DB0F" w14:textId="77777777" w:rsidR="00CA0E4C" w:rsidRDefault="00CA0E4C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14:paraId="6A2E84D8" w14:textId="77777777" w:rsidR="00CA0E4C" w:rsidRDefault="00CA0E4C">
            <w:pPr>
              <w:pStyle w:val="TableParagraph"/>
              <w:rPr>
                <w:sz w:val="20"/>
              </w:rPr>
            </w:pPr>
          </w:p>
        </w:tc>
        <w:tc>
          <w:tcPr>
            <w:tcW w:w="2159" w:type="dxa"/>
          </w:tcPr>
          <w:p w14:paraId="15AB4DBB" w14:textId="77777777" w:rsidR="00CA0E4C" w:rsidRDefault="00CA0E4C">
            <w:pPr>
              <w:pStyle w:val="TableParagraph"/>
              <w:rPr>
                <w:sz w:val="20"/>
              </w:rPr>
            </w:pPr>
          </w:p>
        </w:tc>
      </w:tr>
      <w:tr w:rsidR="00CA0E4C" w14:paraId="7C557F08" w14:textId="77777777">
        <w:trPr>
          <w:trHeight w:val="806"/>
        </w:trPr>
        <w:tc>
          <w:tcPr>
            <w:tcW w:w="1875" w:type="dxa"/>
          </w:tcPr>
          <w:p w14:paraId="718E2522" w14:textId="77777777" w:rsidR="00CA0E4C" w:rsidRDefault="00CA0E4C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14:paraId="75338B93" w14:textId="77777777" w:rsidR="00CA0E4C" w:rsidRDefault="00CA0E4C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</w:tcPr>
          <w:p w14:paraId="557E7AEA" w14:textId="77777777" w:rsidR="00CA0E4C" w:rsidRDefault="00CA0E4C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14:paraId="703E4E3A" w14:textId="77777777" w:rsidR="00CA0E4C" w:rsidRDefault="00CA0E4C">
            <w:pPr>
              <w:pStyle w:val="TableParagraph"/>
              <w:rPr>
                <w:sz w:val="20"/>
              </w:rPr>
            </w:pPr>
          </w:p>
        </w:tc>
        <w:tc>
          <w:tcPr>
            <w:tcW w:w="2159" w:type="dxa"/>
          </w:tcPr>
          <w:p w14:paraId="214C0481" w14:textId="77777777" w:rsidR="00CA0E4C" w:rsidRDefault="00CA0E4C">
            <w:pPr>
              <w:pStyle w:val="TableParagraph"/>
              <w:rPr>
                <w:sz w:val="20"/>
              </w:rPr>
            </w:pPr>
          </w:p>
        </w:tc>
      </w:tr>
      <w:tr w:rsidR="00CA0E4C" w14:paraId="11DEE13F" w14:textId="77777777">
        <w:trPr>
          <w:trHeight w:val="1074"/>
        </w:trPr>
        <w:tc>
          <w:tcPr>
            <w:tcW w:w="1875" w:type="dxa"/>
          </w:tcPr>
          <w:p w14:paraId="76F7629E" w14:textId="77777777" w:rsidR="00CA0E4C" w:rsidRDefault="00CA0E4C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14:paraId="0B8F4C66" w14:textId="77777777" w:rsidR="00CA0E4C" w:rsidRDefault="00CA0E4C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</w:tcPr>
          <w:p w14:paraId="1372A86B" w14:textId="77777777" w:rsidR="00CA0E4C" w:rsidRDefault="00CA0E4C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14:paraId="30B3CFAA" w14:textId="77777777" w:rsidR="00CA0E4C" w:rsidRDefault="00CA0E4C">
            <w:pPr>
              <w:pStyle w:val="TableParagraph"/>
              <w:rPr>
                <w:sz w:val="20"/>
              </w:rPr>
            </w:pPr>
          </w:p>
        </w:tc>
        <w:tc>
          <w:tcPr>
            <w:tcW w:w="2159" w:type="dxa"/>
          </w:tcPr>
          <w:p w14:paraId="7D326879" w14:textId="77777777" w:rsidR="00CA0E4C" w:rsidRDefault="00CA0E4C">
            <w:pPr>
              <w:pStyle w:val="TableParagraph"/>
              <w:rPr>
                <w:sz w:val="20"/>
              </w:rPr>
            </w:pPr>
          </w:p>
        </w:tc>
      </w:tr>
    </w:tbl>
    <w:p w14:paraId="2E73E7F5" w14:textId="77777777" w:rsidR="00CA0E4C" w:rsidRDefault="00CA0E4C">
      <w:pPr>
        <w:rPr>
          <w:sz w:val="20"/>
        </w:rPr>
        <w:sectPr w:rsidR="00CA0E4C">
          <w:pgSz w:w="11910" w:h="16840"/>
          <w:pgMar w:top="1320" w:right="880" w:bottom="280" w:left="560" w:header="720" w:footer="720" w:gutter="0"/>
          <w:cols w:space="720"/>
        </w:sectPr>
      </w:pPr>
    </w:p>
    <w:p w14:paraId="1C68EF18" w14:textId="3AA704B6" w:rsidR="00CA0E4C" w:rsidRDefault="00F1452E">
      <w:pPr>
        <w:spacing w:before="6"/>
        <w:rPr>
          <w:sz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502144" behindDoc="1" locked="0" layoutInCell="1" allowOverlap="1" wp14:anchorId="016DA91E" wp14:editId="2EBD9918">
                <wp:simplePos x="0" y="0"/>
                <wp:positionH relativeFrom="page">
                  <wp:posOffset>1524000</wp:posOffset>
                </wp:positionH>
                <wp:positionV relativeFrom="page">
                  <wp:posOffset>2280920</wp:posOffset>
                </wp:positionV>
                <wp:extent cx="25908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F754C" id="Line 5" o:spid="_x0000_s1026" style="position:absolute;z-index:-2528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pt,179.6pt" to="324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D9C78" wp14:editId="4EA16129">
                <wp:simplePos x="0" y="0"/>
                <wp:positionH relativeFrom="page">
                  <wp:posOffset>1524000</wp:posOffset>
                </wp:positionH>
                <wp:positionV relativeFrom="page">
                  <wp:posOffset>2456180</wp:posOffset>
                </wp:positionV>
                <wp:extent cx="2286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120DB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pt,193.4pt" to="138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380" w:type="dxa"/>
        <w:tblLayout w:type="fixed"/>
        <w:tblLook w:val="01E0" w:firstRow="1" w:lastRow="1" w:firstColumn="1" w:lastColumn="1" w:noHBand="0" w:noVBand="0"/>
      </w:tblPr>
      <w:tblGrid>
        <w:gridCol w:w="5748"/>
      </w:tblGrid>
      <w:tr w:rsidR="00CA0E4C" w14:paraId="748BA269" w14:textId="77777777">
        <w:trPr>
          <w:trHeight w:val="649"/>
        </w:trPr>
        <w:tc>
          <w:tcPr>
            <w:tcW w:w="5748" w:type="dxa"/>
          </w:tcPr>
          <w:p w14:paraId="00A928B7" w14:textId="77777777" w:rsidR="00CA0E4C" w:rsidRDefault="00F1452E">
            <w:pPr>
              <w:pStyle w:val="TableParagraph"/>
              <w:ind w:left="200" w:right="235"/>
              <w:rPr>
                <w:sz w:val="24"/>
              </w:rPr>
            </w:pPr>
            <w:r>
              <w:rPr>
                <w:sz w:val="24"/>
              </w:rPr>
              <w:t>Indicare le modalità di condivisione con il Consiglio di Classe:</w:t>
            </w:r>
          </w:p>
        </w:tc>
      </w:tr>
      <w:tr w:rsidR="00CA0E4C" w14:paraId="53E97293" w14:textId="77777777">
        <w:trPr>
          <w:trHeight w:val="1538"/>
        </w:trPr>
        <w:tc>
          <w:tcPr>
            <w:tcW w:w="5748" w:type="dxa"/>
          </w:tcPr>
          <w:p w14:paraId="2BE27D40" w14:textId="58A0A492" w:rsidR="00CA0E4C" w:rsidRDefault="00F1452E">
            <w:pPr>
              <w:pStyle w:val="TableParagraph"/>
              <w:numPr>
                <w:ilvl w:val="0"/>
                <w:numId w:val="2"/>
              </w:numPr>
              <w:tabs>
                <w:tab w:val="left" w:pos="1467"/>
                <w:tab w:val="left" w:pos="1468"/>
              </w:tabs>
              <w:spacing w:before="107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On line tramite</w:t>
            </w:r>
            <w:r>
              <w:rPr>
                <w:spacing w:val="-1"/>
                <w:sz w:val="24"/>
              </w:rPr>
              <w:t xml:space="preserve"> </w:t>
            </w:r>
          </w:p>
          <w:p w14:paraId="2AEBBCDE" w14:textId="77777777" w:rsidR="00CA0E4C" w:rsidRDefault="00F1452E">
            <w:pPr>
              <w:pStyle w:val="TableParagraph"/>
              <w:numPr>
                <w:ilvl w:val="0"/>
                <w:numId w:val="2"/>
              </w:numPr>
              <w:tabs>
                <w:tab w:val="left" w:pos="1467"/>
                <w:tab w:val="left" w:pos="1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Su documento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condiviso</w:t>
            </w:r>
          </w:p>
          <w:p w14:paraId="30B96877" w14:textId="77777777" w:rsidR="00CA0E4C" w:rsidRDefault="00F1452E">
            <w:pPr>
              <w:pStyle w:val="TableParagraph"/>
              <w:numPr>
                <w:ilvl w:val="0"/>
                <w:numId w:val="2"/>
              </w:numPr>
              <w:tabs>
                <w:tab w:val="left" w:pos="1467"/>
                <w:tab w:val="left" w:pos="1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Altro:</w:t>
            </w:r>
          </w:p>
        </w:tc>
      </w:tr>
    </w:tbl>
    <w:p w14:paraId="3DDD46F9" w14:textId="77777777" w:rsidR="00CA0E4C" w:rsidRDefault="00CA0E4C">
      <w:pPr>
        <w:rPr>
          <w:sz w:val="20"/>
        </w:rPr>
      </w:pPr>
    </w:p>
    <w:p w14:paraId="6CF88290" w14:textId="77777777" w:rsidR="00CA0E4C" w:rsidRDefault="00CA0E4C">
      <w:pPr>
        <w:rPr>
          <w:sz w:val="20"/>
        </w:rPr>
      </w:pPr>
    </w:p>
    <w:p w14:paraId="14B5D2CA" w14:textId="77777777" w:rsidR="00CA0E4C" w:rsidRDefault="00CA0E4C">
      <w:pPr>
        <w:rPr>
          <w:sz w:val="20"/>
        </w:rPr>
      </w:pPr>
    </w:p>
    <w:p w14:paraId="1E644841" w14:textId="77777777" w:rsidR="00CA0E4C" w:rsidRDefault="00CA0E4C">
      <w:pPr>
        <w:rPr>
          <w:sz w:val="20"/>
        </w:rPr>
      </w:pPr>
    </w:p>
    <w:p w14:paraId="0834BA49" w14:textId="77777777" w:rsidR="00CA0E4C" w:rsidRDefault="00CA0E4C">
      <w:pPr>
        <w:spacing w:before="7"/>
        <w:rPr>
          <w:sz w:val="15"/>
        </w:rPr>
      </w:pPr>
    </w:p>
    <w:tbl>
      <w:tblPr>
        <w:tblStyle w:val="TableNormal"/>
        <w:tblW w:w="0" w:type="auto"/>
        <w:tblInd w:w="380" w:type="dxa"/>
        <w:tblLayout w:type="fixed"/>
        <w:tblLook w:val="01E0" w:firstRow="1" w:lastRow="1" w:firstColumn="1" w:lastColumn="1" w:noHBand="0" w:noVBand="0"/>
      </w:tblPr>
      <w:tblGrid>
        <w:gridCol w:w="5748"/>
      </w:tblGrid>
      <w:tr w:rsidR="00CA0E4C" w14:paraId="1B28F880" w14:textId="77777777">
        <w:trPr>
          <w:trHeight w:val="373"/>
        </w:trPr>
        <w:tc>
          <w:tcPr>
            <w:tcW w:w="5748" w:type="dxa"/>
          </w:tcPr>
          <w:p w14:paraId="69DB3FBC" w14:textId="77777777" w:rsidR="00CA0E4C" w:rsidRDefault="00F1452E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Indicare le modalità di condivisione con la famiglia:</w:t>
            </w:r>
          </w:p>
        </w:tc>
      </w:tr>
      <w:tr w:rsidR="00CA0E4C" w14:paraId="601F123A" w14:textId="77777777">
        <w:trPr>
          <w:trHeight w:val="1831"/>
        </w:trPr>
        <w:tc>
          <w:tcPr>
            <w:tcW w:w="5748" w:type="dxa"/>
          </w:tcPr>
          <w:p w14:paraId="0DD1FAE1" w14:textId="77777777" w:rsidR="00CA0E4C" w:rsidRDefault="00F1452E">
            <w:pPr>
              <w:pStyle w:val="TableParagraph"/>
              <w:numPr>
                <w:ilvl w:val="0"/>
                <w:numId w:val="1"/>
              </w:numPr>
              <w:tabs>
                <w:tab w:val="left" w:pos="1467"/>
                <w:tab w:val="left" w:pos="1468"/>
              </w:tabs>
              <w:spacing w:before="108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Telefonicamente</w:t>
            </w:r>
          </w:p>
          <w:p w14:paraId="4B923BF1" w14:textId="25D660A3" w:rsidR="00CA0E4C" w:rsidRDefault="00F1452E">
            <w:pPr>
              <w:pStyle w:val="TableParagraph"/>
              <w:numPr>
                <w:ilvl w:val="0"/>
                <w:numId w:val="1"/>
              </w:numPr>
              <w:tabs>
                <w:tab w:val="left" w:pos="1467"/>
                <w:tab w:val="left" w:pos="1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On line tramite</w:t>
            </w:r>
            <w:r>
              <w:rPr>
                <w:spacing w:val="-1"/>
                <w:sz w:val="24"/>
              </w:rPr>
              <w:t xml:space="preserve"> </w:t>
            </w:r>
          </w:p>
          <w:p w14:paraId="44125ADA" w14:textId="77777777" w:rsidR="00CA0E4C" w:rsidRDefault="00F1452E">
            <w:pPr>
              <w:pStyle w:val="TableParagraph"/>
              <w:numPr>
                <w:ilvl w:val="0"/>
                <w:numId w:val="1"/>
              </w:numPr>
              <w:tabs>
                <w:tab w:val="left" w:pos="1467"/>
                <w:tab w:val="left" w:pos="1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Su documento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condiviso</w:t>
            </w:r>
          </w:p>
          <w:p w14:paraId="0F342FEB" w14:textId="77777777" w:rsidR="00CA0E4C" w:rsidRDefault="00F1452E">
            <w:pPr>
              <w:pStyle w:val="TableParagraph"/>
              <w:numPr>
                <w:ilvl w:val="0"/>
                <w:numId w:val="1"/>
              </w:numPr>
              <w:tabs>
                <w:tab w:val="left" w:pos="1467"/>
                <w:tab w:val="left" w:pos="1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Altro:</w:t>
            </w:r>
          </w:p>
        </w:tc>
      </w:tr>
    </w:tbl>
    <w:p w14:paraId="230B1C54" w14:textId="77777777" w:rsidR="00CA0E4C" w:rsidRDefault="00CA0E4C">
      <w:pPr>
        <w:rPr>
          <w:sz w:val="20"/>
        </w:rPr>
      </w:pPr>
    </w:p>
    <w:p w14:paraId="7C4A9382" w14:textId="77777777" w:rsidR="00CA0E4C" w:rsidRDefault="00CA0E4C">
      <w:pPr>
        <w:spacing w:before="4"/>
        <w:rPr>
          <w:sz w:val="19"/>
        </w:rPr>
      </w:pPr>
    </w:p>
    <w:p w14:paraId="1C48B03A" w14:textId="77777777" w:rsidR="00CA0E4C" w:rsidRDefault="00CA0E4C">
      <w:pPr>
        <w:pStyle w:val="Corpotesto"/>
        <w:rPr>
          <w:rFonts w:ascii="Calibri"/>
          <w:i w:val="0"/>
          <w:sz w:val="22"/>
        </w:rPr>
      </w:pPr>
    </w:p>
    <w:p w14:paraId="2B9D6974" w14:textId="77777777" w:rsidR="00CA0E4C" w:rsidRDefault="00CA0E4C">
      <w:pPr>
        <w:pStyle w:val="Corpotesto"/>
        <w:rPr>
          <w:rFonts w:ascii="Calibri"/>
          <w:i w:val="0"/>
          <w:sz w:val="22"/>
        </w:rPr>
      </w:pPr>
    </w:p>
    <w:p w14:paraId="50E34C73" w14:textId="77777777" w:rsidR="00CA0E4C" w:rsidRDefault="00CA0E4C">
      <w:pPr>
        <w:pStyle w:val="Corpotesto"/>
        <w:spacing w:before="5"/>
        <w:rPr>
          <w:rFonts w:ascii="Calibri"/>
          <w:i w:val="0"/>
          <w:sz w:val="17"/>
        </w:rPr>
      </w:pPr>
    </w:p>
    <w:p w14:paraId="71DCAAE7" w14:textId="77777777" w:rsidR="00CA0E4C" w:rsidRDefault="00CA0E4C">
      <w:pPr>
        <w:rPr>
          <w:sz w:val="26"/>
        </w:rPr>
      </w:pPr>
    </w:p>
    <w:p w14:paraId="399560F2" w14:textId="77777777" w:rsidR="00CA0E4C" w:rsidRDefault="00CA0E4C">
      <w:pPr>
        <w:rPr>
          <w:sz w:val="26"/>
        </w:rPr>
      </w:pPr>
    </w:p>
    <w:p w14:paraId="32B4F5A9" w14:textId="77777777" w:rsidR="00CA0E4C" w:rsidRDefault="00CA0E4C">
      <w:pPr>
        <w:rPr>
          <w:sz w:val="26"/>
        </w:rPr>
      </w:pPr>
    </w:p>
    <w:p w14:paraId="634134C0" w14:textId="77777777" w:rsidR="00CA0E4C" w:rsidRDefault="00CA0E4C">
      <w:pPr>
        <w:rPr>
          <w:sz w:val="26"/>
        </w:rPr>
      </w:pPr>
    </w:p>
    <w:p w14:paraId="57919A37" w14:textId="77777777" w:rsidR="00CA0E4C" w:rsidRDefault="00CA0E4C">
      <w:pPr>
        <w:rPr>
          <w:sz w:val="26"/>
        </w:rPr>
      </w:pPr>
    </w:p>
    <w:p w14:paraId="07D6227A" w14:textId="77777777" w:rsidR="00CA0E4C" w:rsidRDefault="00CA0E4C">
      <w:pPr>
        <w:spacing w:before="1"/>
        <w:rPr>
          <w:sz w:val="26"/>
        </w:rPr>
      </w:pPr>
    </w:p>
    <w:p w14:paraId="284E62C9" w14:textId="77777777" w:rsidR="00CA0E4C" w:rsidRDefault="00CA0E4C">
      <w:pPr>
        <w:rPr>
          <w:i/>
          <w:sz w:val="26"/>
        </w:rPr>
      </w:pPr>
    </w:p>
    <w:p w14:paraId="62308F69" w14:textId="77777777" w:rsidR="00CA0E4C" w:rsidRDefault="00CA0E4C">
      <w:pPr>
        <w:rPr>
          <w:i/>
          <w:sz w:val="26"/>
        </w:rPr>
      </w:pPr>
    </w:p>
    <w:p w14:paraId="7BFA998A" w14:textId="77777777" w:rsidR="00CA0E4C" w:rsidRDefault="00CA0E4C">
      <w:pPr>
        <w:rPr>
          <w:i/>
          <w:sz w:val="26"/>
        </w:rPr>
      </w:pPr>
    </w:p>
    <w:p w14:paraId="57E140A3" w14:textId="77777777" w:rsidR="00CA0E4C" w:rsidRDefault="00CA0E4C">
      <w:pPr>
        <w:rPr>
          <w:i/>
          <w:sz w:val="26"/>
        </w:rPr>
      </w:pPr>
    </w:p>
    <w:p w14:paraId="777990A4" w14:textId="77777777" w:rsidR="00CA0E4C" w:rsidRDefault="00CA0E4C">
      <w:pPr>
        <w:rPr>
          <w:i/>
          <w:sz w:val="26"/>
        </w:rPr>
      </w:pPr>
    </w:p>
    <w:p w14:paraId="0DAEE535" w14:textId="77777777" w:rsidR="00CA0E4C" w:rsidRDefault="00CA0E4C">
      <w:pPr>
        <w:rPr>
          <w:i/>
          <w:sz w:val="26"/>
        </w:rPr>
      </w:pPr>
    </w:p>
    <w:p w14:paraId="099BDF06" w14:textId="77777777" w:rsidR="00CA0E4C" w:rsidRDefault="00CA0E4C">
      <w:pPr>
        <w:rPr>
          <w:i/>
          <w:sz w:val="26"/>
        </w:rPr>
      </w:pPr>
    </w:p>
    <w:p w14:paraId="3BC7A892" w14:textId="77777777" w:rsidR="00CA0E4C" w:rsidRDefault="00CA0E4C">
      <w:pPr>
        <w:rPr>
          <w:i/>
          <w:sz w:val="26"/>
        </w:rPr>
      </w:pPr>
    </w:p>
    <w:p w14:paraId="759AB623" w14:textId="77777777" w:rsidR="00CA0E4C" w:rsidRDefault="00CA0E4C">
      <w:pPr>
        <w:rPr>
          <w:i/>
          <w:sz w:val="26"/>
        </w:rPr>
      </w:pPr>
    </w:p>
    <w:p w14:paraId="7E545B1E" w14:textId="77777777" w:rsidR="00CA0E4C" w:rsidRDefault="00CA0E4C">
      <w:pPr>
        <w:rPr>
          <w:rFonts w:ascii="Calibri"/>
        </w:rPr>
        <w:sectPr w:rsidR="00CA0E4C">
          <w:pgSz w:w="11910" w:h="16840"/>
          <w:pgMar w:top="1580" w:right="880" w:bottom="280" w:left="560" w:header="720" w:footer="720" w:gutter="0"/>
          <w:cols w:space="720"/>
        </w:sectPr>
      </w:pPr>
    </w:p>
    <w:p w14:paraId="301BB2B9" w14:textId="77777777" w:rsidR="00CA0E4C" w:rsidRDefault="00CA0E4C">
      <w:pPr>
        <w:sectPr w:rsidR="00CA0E4C">
          <w:pgSz w:w="11910" w:h="16840"/>
          <w:pgMar w:top="1400" w:right="880" w:bottom="280" w:left="560" w:header="720" w:footer="720" w:gutter="0"/>
          <w:cols w:space="720"/>
        </w:sectPr>
      </w:pPr>
    </w:p>
    <w:p w14:paraId="31A4388D" w14:textId="77777777" w:rsidR="00CA0E4C" w:rsidRDefault="00CA0E4C">
      <w:pPr>
        <w:spacing w:before="4"/>
        <w:rPr>
          <w:sz w:val="17"/>
        </w:rPr>
      </w:pPr>
    </w:p>
    <w:sectPr w:rsidR="00CA0E4C">
      <w:pgSz w:w="11910" w:h="16840"/>
      <w:pgMar w:top="1580" w:right="8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24C6"/>
    <w:multiLevelType w:val="hybridMultilevel"/>
    <w:tmpl w:val="EEA27C5A"/>
    <w:lvl w:ilvl="0" w:tplc="27A691EA">
      <w:numFmt w:val="bullet"/>
      <w:lvlText w:val=""/>
      <w:lvlJc w:val="left"/>
      <w:pPr>
        <w:ind w:left="146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5198A418">
      <w:numFmt w:val="bullet"/>
      <w:lvlText w:val="•"/>
      <w:lvlJc w:val="left"/>
      <w:pPr>
        <w:ind w:left="1888" w:hanging="360"/>
      </w:pPr>
      <w:rPr>
        <w:rFonts w:hint="default"/>
        <w:lang w:val="it-IT" w:eastAsia="it-IT" w:bidi="it-IT"/>
      </w:rPr>
    </w:lvl>
    <w:lvl w:ilvl="2" w:tplc="A0706140">
      <w:numFmt w:val="bullet"/>
      <w:lvlText w:val="•"/>
      <w:lvlJc w:val="left"/>
      <w:pPr>
        <w:ind w:left="2317" w:hanging="360"/>
      </w:pPr>
      <w:rPr>
        <w:rFonts w:hint="default"/>
        <w:lang w:val="it-IT" w:eastAsia="it-IT" w:bidi="it-IT"/>
      </w:rPr>
    </w:lvl>
    <w:lvl w:ilvl="3" w:tplc="3F7E2140">
      <w:numFmt w:val="bullet"/>
      <w:lvlText w:val="•"/>
      <w:lvlJc w:val="left"/>
      <w:pPr>
        <w:ind w:left="2746" w:hanging="360"/>
      </w:pPr>
      <w:rPr>
        <w:rFonts w:hint="default"/>
        <w:lang w:val="it-IT" w:eastAsia="it-IT" w:bidi="it-IT"/>
      </w:rPr>
    </w:lvl>
    <w:lvl w:ilvl="4" w:tplc="06261A06">
      <w:numFmt w:val="bullet"/>
      <w:lvlText w:val="•"/>
      <w:lvlJc w:val="left"/>
      <w:pPr>
        <w:ind w:left="3175" w:hanging="360"/>
      </w:pPr>
      <w:rPr>
        <w:rFonts w:hint="default"/>
        <w:lang w:val="it-IT" w:eastAsia="it-IT" w:bidi="it-IT"/>
      </w:rPr>
    </w:lvl>
    <w:lvl w:ilvl="5" w:tplc="C7F8120A">
      <w:numFmt w:val="bullet"/>
      <w:lvlText w:val="•"/>
      <w:lvlJc w:val="left"/>
      <w:pPr>
        <w:ind w:left="3604" w:hanging="360"/>
      </w:pPr>
      <w:rPr>
        <w:rFonts w:hint="default"/>
        <w:lang w:val="it-IT" w:eastAsia="it-IT" w:bidi="it-IT"/>
      </w:rPr>
    </w:lvl>
    <w:lvl w:ilvl="6" w:tplc="5DA27252">
      <w:numFmt w:val="bullet"/>
      <w:lvlText w:val="•"/>
      <w:lvlJc w:val="left"/>
      <w:pPr>
        <w:ind w:left="4032" w:hanging="360"/>
      </w:pPr>
      <w:rPr>
        <w:rFonts w:hint="default"/>
        <w:lang w:val="it-IT" w:eastAsia="it-IT" w:bidi="it-IT"/>
      </w:rPr>
    </w:lvl>
    <w:lvl w:ilvl="7" w:tplc="51E4FBA4">
      <w:numFmt w:val="bullet"/>
      <w:lvlText w:val="•"/>
      <w:lvlJc w:val="left"/>
      <w:pPr>
        <w:ind w:left="4461" w:hanging="360"/>
      </w:pPr>
      <w:rPr>
        <w:rFonts w:hint="default"/>
        <w:lang w:val="it-IT" w:eastAsia="it-IT" w:bidi="it-IT"/>
      </w:rPr>
    </w:lvl>
    <w:lvl w:ilvl="8" w:tplc="4626A81A">
      <w:numFmt w:val="bullet"/>
      <w:lvlText w:val="•"/>
      <w:lvlJc w:val="left"/>
      <w:pPr>
        <w:ind w:left="489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0D031D9"/>
    <w:multiLevelType w:val="hybridMultilevel"/>
    <w:tmpl w:val="2ECE091E"/>
    <w:lvl w:ilvl="0" w:tplc="03FAF8FA">
      <w:numFmt w:val="bullet"/>
      <w:lvlText w:val=""/>
      <w:lvlJc w:val="left"/>
      <w:pPr>
        <w:ind w:left="146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40656EA">
      <w:numFmt w:val="bullet"/>
      <w:lvlText w:val="•"/>
      <w:lvlJc w:val="left"/>
      <w:pPr>
        <w:ind w:left="1888" w:hanging="360"/>
      </w:pPr>
      <w:rPr>
        <w:rFonts w:hint="default"/>
        <w:lang w:val="it-IT" w:eastAsia="it-IT" w:bidi="it-IT"/>
      </w:rPr>
    </w:lvl>
    <w:lvl w:ilvl="2" w:tplc="E4FAEBDE">
      <w:numFmt w:val="bullet"/>
      <w:lvlText w:val="•"/>
      <w:lvlJc w:val="left"/>
      <w:pPr>
        <w:ind w:left="2317" w:hanging="360"/>
      </w:pPr>
      <w:rPr>
        <w:rFonts w:hint="default"/>
        <w:lang w:val="it-IT" w:eastAsia="it-IT" w:bidi="it-IT"/>
      </w:rPr>
    </w:lvl>
    <w:lvl w:ilvl="3" w:tplc="57D4D964">
      <w:numFmt w:val="bullet"/>
      <w:lvlText w:val="•"/>
      <w:lvlJc w:val="left"/>
      <w:pPr>
        <w:ind w:left="2746" w:hanging="360"/>
      </w:pPr>
      <w:rPr>
        <w:rFonts w:hint="default"/>
        <w:lang w:val="it-IT" w:eastAsia="it-IT" w:bidi="it-IT"/>
      </w:rPr>
    </w:lvl>
    <w:lvl w:ilvl="4" w:tplc="8CB470B0">
      <w:numFmt w:val="bullet"/>
      <w:lvlText w:val="•"/>
      <w:lvlJc w:val="left"/>
      <w:pPr>
        <w:ind w:left="3175" w:hanging="360"/>
      </w:pPr>
      <w:rPr>
        <w:rFonts w:hint="default"/>
        <w:lang w:val="it-IT" w:eastAsia="it-IT" w:bidi="it-IT"/>
      </w:rPr>
    </w:lvl>
    <w:lvl w:ilvl="5" w:tplc="691E2734">
      <w:numFmt w:val="bullet"/>
      <w:lvlText w:val="•"/>
      <w:lvlJc w:val="left"/>
      <w:pPr>
        <w:ind w:left="3604" w:hanging="360"/>
      </w:pPr>
      <w:rPr>
        <w:rFonts w:hint="default"/>
        <w:lang w:val="it-IT" w:eastAsia="it-IT" w:bidi="it-IT"/>
      </w:rPr>
    </w:lvl>
    <w:lvl w:ilvl="6" w:tplc="67FEE92C">
      <w:numFmt w:val="bullet"/>
      <w:lvlText w:val="•"/>
      <w:lvlJc w:val="left"/>
      <w:pPr>
        <w:ind w:left="4032" w:hanging="360"/>
      </w:pPr>
      <w:rPr>
        <w:rFonts w:hint="default"/>
        <w:lang w:val="it-IT" w:eastAsia="it-IT" w:bidi="it-IT"/>
      </w:rPr>
    </w:lvl>
    <w:lvl w:ilvl="7" w:tplc="C6984584">
      <w:numFmt w:val="bullet"/>
      <w:lvlText w:val="•"/>
      <w:lvlJc w:val="left"/>
      <w:pPr>
        <w:ind w:left="4461" w:hanging="360"/>
      </w:pPr>
      <w:rPr>
        <w:rFonts w:hint="default"/>
        <w:lang w:val="it-IT" w:eastAsia="it-IT" w:bidi="it-IT"/>
      </w:rPr>
    </w:lvl>
    <w:lvl w:ilvl="8" w:tplc="38E656A2">
      <w:numFmt w:val="bullet"/>
      <w:lvlText w:val="•"/>
      <w:lvlJc w:val="left"/>
      <w:pPr>
        <w:ind w:left="489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67605AF"/>
    <w:multiLevelType w:val="hybridMultilevel"/>
    <w:tmpl w:val="838E53F0"/>
    <w:lvl w:ilvl="0" w:tplc="B94C29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E5A3BC0">
      <w:numFmt w:val="bullet"/>
      <w:lvlText w:val="•"/>
      <w:lvlJc w:val="left"/>
      <w:pPr>
        <w:ind w:left="1360" w:hanging="360"/>
      </w:pPr>
      <w:rPr>
        <w:rFonts w:hint="default"/>
        <w:lang w:val="it-IT" w:eastAsia="it-IT" w:bidi="it-IT"/>
      </w:rPr>
    </w:lvl>
    <w:lvl w:ilvl="2" w:tplc="8BD040CA">
      <w:numFmt w:val="bullet"/>
      <w:lvlText w:val="•"/>
      <w:lvlJc w:val="left"/>
      <w:pPr>
        <w:ind w:left="1901" w:hanging="360"/>
      </w:pPr>
      <w:rPr>
        <w:rFonts w:hint="default"/>
        <w:lang w:val="it-IT" w:eastAsia="it-IT" w:bidi="it-IT"/>
      </w:rPr>
    </w:lvl>
    <w:lvl w:ilvl="3" w:tplc="0FF6C512">
      <w:numFmt w:val="bullet"/>
      <w:lvlText w:val="•"/>
      <w:lvlJc w:val="left"/>
      <w:pPr>
        <w:ind w:left="2441" w:hanging="360"/>
      </w:pPr>
      <w:rPr>
        <w:rFonts w:hint="default"/>
        <w:lang w:val="it-IT" w:eastAsia="it-IT" w:bidi="it-IT"/>
      </w:rPr>
    </w:lvl>
    <w:lvl w:ilvl="4" w:tplc="E4703746">
      <w:numFmt w:val="bullet"/>
      <w:lvlText w:val="•"/>
      <w:lvlJc w:val="left"/>
      <w:pPr>
        <w:ind w:left="2982" w:hanging="360"/>
      </w:pPr>
      <w:rPr>
        <w:rFonts w:hint="default"/>
        <w:lang w:val="it-IT" w:eastAsia="it-IT" w:bidi="it-IT"/>
      </w:rPr>
    </w:lvl>
    <w:lvl w:ilvl="5" w:tplc="04904BEC">
      <w:numFmt w:val="bullet"/>
      <w:lvlText w:val="•"/>
      <w:lvlJc w:val="left"/>
      <w:pPr>
        <w:ind w:left="3523" w:hanging="360"/>
      </w:pPr>
      <w:rPr>
        <w:rFonts w:hint="default"/>
        <w:lang w:val="it-IT" w:eastAsia="it-IT" w:bidi="it-IT"/>
      </w:rPr>
    </w:lvl>
    <w:lvl w:ilvl="6" w:tplc="F168A9C0">
      <w:numFmt w:val="bullet"/>
      <w:lvlText w:val="•"/>
      <w:lvlJc w:val="left"/>
      <w:pPr>
        <w:ind w:left="4063" w:hanging="360"/>
      </w:pPr>
      <w:rPr>
        <w:rFonts w:hint="default"/>
        <w:lang w:val="it-IT" w:eastAsia="it-IT" w:bidi="it-IT"/>
      </w:rPr>
    </w:lvl>
    <w:lvl w:ilvl="7" w:tplc="D8D26A6C">
      <w:numFmt w:val="bullet"/>
      <w:lvlText w:val="•"/>
      <w:lvlJc w:val="left"/>
      <w:pPr>
        <w:ind w:left="4604" w:hanging="360"/>
      </w:pPr>
      <w:rPr>
        <w:rFonts w:hint="default"/>
        <w:lang w:val="it-IT" w:eastAsia="it-IT" w:bidi="it-IT"/>
      </w:rPr>
    </w:lvl>
    <w:lvl w:ilvl="8" w:tplc="301635EA">
      <w:numFmt w:val="bullet"/>
      <w:lvlText w:val="•"/>
      <w:lvlJc w:val="left"/>
      <w:pPr>
        <w:ind w:left="5144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83B52B7"/>
    <w:multiLevelType w:val="hybridMultilevel"/>
    <w:tmpl w:val="F800ADF4"/>
    <w:lvl w:ilvl="0" w:tplc="04487D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48E5A8E">
      <w:numFmt w:val="bullet"/>
      <w:lvlText w:val="•"/>
      <w:lvlJc w:val="left"/>
      <w:pPr>
        <w:ind w:left="1360" w:hanging="360"/>
      </w:pPr>
      <w:rPr>
        <w:rFonts w:hint="default"/>
        <w:lang w:val="it-IT" w:eastAsia="it-IT" w:bidi="it-IT"/>
      </w:rPr>
    </w:lvl>
    <w:lvl w:ilvl="2" w:tplc="9558F7A8">
      <w:numFmt w:val="bullet"/>
      <w:lvlText w:val="•"/>
      <w:lvlJc w:val="left"/>
      <w:pPr>
        <w:ind w:left="1901" w:hanging="360"/>
      </w:pPr>
      <w:rPr>
        <w:rFonts w:hint="default"/>
        <w:lang w:val="it-IT" w:eastAsia="it-IT" w:bidi="it-IT"/>
      </w:rPr>
    </w:lvl>
    <w:lvl w:ilvl="3" w:tplc="955A15F6">
      <w:numFmt w:val="bullet"/>
      <w:lvlText w:val="•"/>
      <w:lvlJc w:val="left"/>
      <w:pPr>
        <w:ind w:left="2441" w:hanging="360"/>
      </w:pPr>
      <w:rPr>
        <w:rFonts w:hint="default"/>
        <w:lang w:val="it-IT" w:eastAsia="it-IT" w:bidi="it-IT"/>
      </w:rPr>
    </w:lvl>
    <w:lvl w:ilvl="4" w:tplc="CC50CB98">
      <w:numFmt w:val="bullet"/>
      <w:lvlText w:val="•"/>
      <w:lvlJc w:val="left"/>
      <w:pPr>
        <w:ind w:left="2982" w:hanging="360"/>
      </w:pPr>
      <w:rPr>
        <w:rFonts w:hint="default"/>
        <w:lang w:val="it-IT" w:eastAsia="it-IT" w:bidi="it-IT"/>
      </w:rPr>
    </w:lvl>
    <w:lvl w:ilvl="5" w:tplc="3ED00E04">
      <w:numFmt w:val="bullet"/>
      <w:lvlText w:val="•"/>
      <w:lvlJc w:val="left"/>
      <w:pPr>
        <w:ind w:left="3523" w:hanging="360"/>
      </w:pPr>
      <w:rPr>
        <w:rFonts w:hint="default"/>
        <w:lang w:val="it-IT" w:eastAsia="it-IT" w:bidi="it-IT"/>
      </w:rPr>
    </w:lvl>
    <w:lvl w:ilvl="6" w:tplc="24DECA66">
      <w:numFmt w:val="bullet"/>
      <w:lvlText w:val="•"/>
      <w:lvlJc w:val="left"/>
      <w:pPr>
        <w:ind w:left="4063" w:hanging="360"/>
      </w:pPr>
      <w:rPr>
        <w:rFonts w:hint="default"/>
        <w:lang w:val="it-IT" w:eastAsia="it-IT" w:bidi="it-IT"/>
      </w:rPr>
    </w:lvl>
    <w:lvl w:ilvl="7" w:tplc="2880025E">
      <w:numFmt w:val="bullet"/>
      <w:lvlText w:val="•"/>
      <w:lvlJc w:val="left"/>
      <w:pPr>
        <w:ind w:left="4604" w:hanging="360"/>
      </w:pPr>
      <w:rPr>
        <w:rFonts w:hint="default"/>
        <w:lang w:val="it-IT" w:eastAsia="it-IT" w:bidi="it-IT"/>
      </w:rPr>
    </w:lvl>
    <w:lvl w:ilvl="8" w:tplc="16482E88">
      <w:numFmt w:val="bullet"/>
      <w:lvlText w:val="•"/>
      <w:lvlJc w:val="left"/>
      <w:pPr>
        <w:ind w:left="5144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4C"/>
    <w:rsid w:val="00915F83"/>
    <w:rsid w:val="00CA0E4C"/>
    <w:rsid w:val="00F1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3B3D9AE"/>
  <w15:docId w15:val="{1624ADBE-F8EA-4D47-B9B0-1FF31D8A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419" w:right="105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114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F1452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2020-09-26T15:20:00Z</dcterms:created>
  <dcterms:modified xsi:type="dcterms:W3CDTF">2020-09-26T15:20:00Z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2020-09-26T00:00:00Z</vt:filetime>
  </property>
</Properties>
</file>